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386" w:rsidRPr="006C2386" w:rsidRDefault="006C2386" w:rsidP="006C2386">
      <w:pPr>
        <w:spacing w:after="0"/>
        <w:jc w:val="both"/>
        <w:rPr>
          <w:rFonts w:ascii="Arial" w:eastAsia="Times New Roman" w:hAnsi="Arial" w:cs="Arial"/>
          <w:b/>
          <w:color w:val="FF0000"/>
          <w:lang w:eastAsia="en-US"/>
        </w:rPr>
      </w:pPr>
      <w:r w:rsidRPr="006C2386">
        <w:rPr>
          <w:rFonts w:ascii="Arial" w:eastAsia="Times New Roman" w:hAnsi="Arial" w:cs="Arial"/>
          <w:b/>
          <w:color w:val="FF0000"/>
          <w:lang w:eastAsia="en-US"/>
        </w:rPr>
        <w:t>DISCLAIMER</w:t>
      </w:r>
    </w:p>
    <w:p w:rsidR="00397F8D" w:rsidRDefault="006C2386" w:rsidP="006C2386">
      <w:pPr>
        <w:spacing w:after="0"/>
        <w:jc w:val="both"/>
        <w:rPr>
          <w:rFonts w:ascii="Arial" w:eastAsia="Times New Roman" w:hAnsi="Arial" w:cs="Arial"/>
          <w:b/>
          <w:color w:val="FF0000"/>
          <w:lang w:eastAsia="en-US"/>
        </w:rPr>
      </w:pPr>
      <w:r w:rsidRPr="006C2386">
        <w:rPr>
          <w:rFonts w:ascii="Arial" w:eastAsia="Times New Roman" w:hAnsi="Arial" w:cs="Arial"/>
          <w:b/>
          <w:color w:val="FF0000"/>
          <w:lang w:eastAsia="en-US"/>
        </w:rPr>
        <w:t>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a human resources professional and your city attorney before taking any action based on this job description.</w:t>
      </w:r>
    </w:p>
    <w:p w:rsidR="006C2386" w:rsidRDefault="006C2386" w:rsidP="006C2386">
      <w:pPr>
        <w:spacing w:after="0"/>
        <w:jc w:val="both"/>
        <w:rPr>
          <w:rFonts w:ascii="Arial" w:eastAsia="Times New Roman" w:hAnsi="Arial" w:cs="Arial"/>
          <w:b/>
          <w:color w:val="FF0000"/>
          <w:lang w:eastAsia="en-US"/>
        </w:rPr>
      </w:pPr>
    </w:p>
    <w:p w:rsidR="006C2386" w:rsidRPr="006C2386" w:rsidRDefault="006C2386" w:rsidP="006C2386">
      <w:pPr>
        <w:spacing w:after="0"/>
        <w:jc w:val="both"/>
        <w:rPr>
          <w:rFonts w:ascii="Arial" w:eastAsia="Times New Roman" w:hAnsi="Arial" w:cs="Arial"/>
          <w:b/>
          <w:color w:val="FF0000"/>
          <w:lang w:eastAsia="en-US"/>
        </w:rPr>
      </w:pPr>
    </w:p>
    <w:p w:rsidR="00397F8D" w:rsidRPr="006C2386" w:rsidRDefault="00306DAB" w:rsidP="00397F8D">
      <w:pPr>
        <w:pStyle w:val="Heading2"/>
        <w:rPr>
          <w:rFonts w:cs="Arial"/>
          <w:szCs w:val="28"/>
        </w:rPr>
      </w:pPr>
      <w:r w:rsidRPr="006C2386">
        <w:rPr>
          <w:szCs w:val="32"/>
        </w:rPr>
        <w:t>Police Officer</w:t>
      </w:r>
      <w:r w:rsidR="007E26C4" w:rsidRPr="006C2386">
        <w:rPr>
          <w:szCs w:val="32"/>
        </w:rPr>
        <w:t xml:space="preserve"> – Code Enforcement </w:t>
      </w:r>
      <w:r w:rsidR="00397F8D" w:rsidRPr="006C2386">
        <w:rPr>
          <w:rFonts w:cs="Arial"/>
          <w:sz w:val="24"/>
          <w:szCs w:val="28"/>
        </w:rPr>
        <w:tab/>
      </w:r>
      <w:r w:rsidR="00397F8D" w:rsidRPr="006C2386">
        <w:rPr>
          <w:rFonts w:cs="Arial"/>
          <w:sz w:val="24"/>
          <w:szCs w:val="28"/>
        </w:rPr>
        <w:tab/>
      </w:r>
      <w:r w:rsidR="00397F8D" w:rsidRPr="006C2386">
        <w:rPr>
          <w:rFonts w:cs="Arial"/>
          <w:sz w:val="24"/>
          <w:szCs w:val="28"/>
        </w:rPr>
        <w:tab/>
      </w:r>
      <w:r w:rsidR="00397F8D" w:rsidRPr="006C2386">
        <w:rPr>
          <w:rFonts w:cs="Arial"/>
          <w:sz w:val="24"/>
          <w:szCs w:val="28"/>
        </w:rPr>
        <w:tab/>
      </w:r>
      <w:r w:rsidR="00397F8D" w:rsidRPr="006C2386">
        <w:rPr>
          <w:rFonts w:cs="Arial"/>
          <w:sz w:val="24"/>
          <w:szCs w:val="28"/>
        </w:rPr>
        <w:tab/>
      </w:r>
      <w:r w:rsidR="00397F8D" w:rsidRPr="006C2386">
        <w:rPr>
          <w:rFonts w:cs="Arial"/>
          <w:sz w:val="22"/>
          <w:szCs w:val="24"/>
        </w:rPr>
        <w:t xml:space="preserve">          </w:t>
      </w:r>
      <w:r w:rsidR="00E01CE2" w:rsidRPr="006C2386">
        <w:rPr>
          <w:rFonts w:cs="Arial"/>
          <w:sz w:val="22"/>
          <w:szCs w:val="24"/>
        </w:rPr>
        <w:tab/>
        <w:t xml:space="preserve"> </w:t>
      </w:r>
      <w:r w:rsidR="00AF48D7" w:rsidRPr="006C2386">
        <w:rPr>
          <w:rFonts w:cs="Arial"/>
          <w:sz w:val="22"/>
          <w:szCs w:val="24"/>
        </w:rPr>
        <w:t xml:space="preserve"> </w:t>
      </w:r>
      <w:r w:rsidR="00E01CE2" w:rsidRPr="006C2386">
        <w:rPr>
          <w:rFonts w:cs="Arial"/>
          <w:sz w:val="24"/>
          <w:szCs w:val="24"/>
        </w:rPr>
        <w:t>P</w:t>
      </w:r>
      <w:r w:rsidR="002D6ED3" w:rsidRPr="006C2386">
        <w:rPr>
          <w:rFonts w:cs="Arial"/>
          <w:sz w:val="24"/>
          <w:szCs w:val="24"/>
        </w:rPr>
        <w:t>S</w:t>
      </w:r>
      <w:r w:rsidR="00397F8D" w:rsidRPr="006C2386">
        <w:rPr>
          <w:rFonts w:cs="Arial"/>
          <w:sz w:val="24"/>
          <w:szCs w:val="24"/>
        </w:rPr>
        <w:t>/</w:t>
      </w:r>
      <w:r w:rsidR="0041383D" w:rsidRPr="006C2386">
        <w:rPr>
          <w:rFonts w:cs="Arial"/>
          <w:sz w:val="24"/>
          <w:szCs w:val="24"/>
        </w:rPr>
        <w:t>7</w:t>
      </w:r>
    </w:p>
    <w:p w:rsidR="00397F8D" w:rsidRDefault="002D6ED3" w:rsidP="00397F8D">
      <w:pPr>
        <w:spacing w:after="0"/>
        <w:rPr>
          <w:rFonts w:ascii="Arial" w:hAnsi="Arial" w:cs="Arial"/>
        </w:rPr>
      </w:pPr>
      <w:r>
        <w:rPr>
          <w:rFonts w:ascii="Arial" w:hAnsi="Arial" w:cs="Arial"/>
        </w:rPr>
        <w:t>Public Safety</w:t>
      </w:r>
    </w:p>
    <w:p w:rsidR="00397F8D" w:rsidRPr="00682B0E" w:rsidRDefault="00397F8D" w:rsidP="00397F8D">
      <w:pPr>
        <w:spacing w:after="0"/>
        <w:rPr>
          <w:rFonts w:ascii="Arial" w:hAnsi="Arial" w:cs="Arial"/>
          <w:sz w:val="32"/>
          <w:szCs w:val="32"/>
        </w:rPr>
      </w:pPr>
    </w:p>
    <w:p w:rsidR="00397F8D" w:rsidRDefault="00397F8D" w:rsidP="00397F8D">
      <w:pPr>
        <w:shd w:val="clear" w:color="auto" w:fill="CCCCCC"/>
        <w:autoSpaceDE w:val="0"/>
        <w:autoSpaceDN w:val="0"/>
        <w:adjustRightInd w:val="0"/>
        <w:spacing w:after="0"/>
        <w:ind w:firstLine="180"/>
        <w:jc w:val="both"/>
        <w:rPr>
          <w:rFonts w:ascii="Arial" w:hAnsi="Arial" w:cs="Arial"/>
          <w:b/>
          <w:sz w:val="20"/>
          <w:szCs w:val="20"/>
        </w:rPr>
      </w:pPr>
      <w:r>
        <w:rPr>
          <w:rFonts w:ascii="Arial" w:hAnsi="Arial" w:cs="Arial"/>
          <w:b/>
          <w:sz w:val="20"/>
          <w:szCs w:val="20"/>
        </w:rPr>
        <w:t>JOB SUMMARY</w:t>
      </w:r>
    </w:p>
    <w:p w:rsidR="00397F8D" w:rsidRDefault="00397F8D" w:rsidP="00397F8D">
      <w:pPr>
        <w:tabs>
          <w:tab w:val="left" w:pos="720"/>
        </w:tabs>
        <w:spacing w:after="0"/>
        <w:jc w:val="both"/>
        <w:rPr>
          <w:rFonts w:ascii="Arial" w:hAnsi="Arial" w:cs="Arial"/>
          <w:sz w:val="20"/>
          <w:szCs w:val="20"/>
        </w:rPr>
      </w:pPr>
    </w:p>
    <w:p w:rsidR="007E26C4" w:rsidRDefault="00095273" w:rsidP="00095273">
      <w:pPr>
        <w:tabs>
          <w:tab w:val="left" w:pos="720"/>
        </w:tabs>
        <w:spacing w:after="0"/>
        <w:ind w:left="720"/>
        <w:jc w:val="both"/>
        <w:rPr>
          <w:rFonts w:ascii="Arial" w:hAnsi="Arial" w:cs="Arial"/>
          <w:sz w:val="20"/>
          <w:szCs w:val="20"/>
        </w:rPr>
      </w:pPr>
      <w:r>
        <w:rPr>
          <w:rFonts w:ascii="Arial" w:hAnsi="Arial" w:cs="Arial"/>
          <w:sz w:val="20"/>
          <w:szCs w:val="20"/>
        </w:rPr>
        <w:t xml:space="preserve">This position </w:t>
      </w:r>
      <w:r w:rsidR="0077433F">
        <w:rPr>
          <w:rFonts w:ascii="Arial" w:hAnsi="Arial" w:cs="Arial"/>
          <w:sz w:val="20"/>
          <w:szCs w:val="20"/>
        </w:rPr>
        <w:t xml:space="preserve">is responsible for the </w:t>
      </w:r>
      <w:r w:rsidR="007E26C4">
        <w:rPr>
          <w:rFonts w:ascii="Arial" w:hAnsi="Arial" w:cs="Arial"/>
          <w:sz w:val="20"/>
          <w:szCs w:val="20"/>
        </w:rPr>
        <w:t xml:space="preserve">enforcement of </w:t>
      </w:r>
      <w:r w:rsidR="0077433F">
        <w:rPr>
          <w:rFonts w:ascii="Arial" w:hAnsi="Arial" w:cs="Arial"/>
          <w:sz w:val="20"/>
          <w:szCs w:val="20"/>
        </w:rPr>
        <w:t xml:space="preserve">local </w:t>
      </w:r>
      <w:r w:rsidR="007E26C4">
        <w:rPr>
          <w:rFonts w:ascii="Arial" w:hAnsi="Arial" w:cs="Arial"/>
          <w:sz w:val="20"/>
          <w:szCs w:val="20"/>
        </w:rPr>
        <w:t>codes</w:t>
      </w:r>
      <w:r w:rsidR="0077433F">
        <w:rPr>
          <w:rFonts w:ascii="Arial" w:hAnsi="Arial" w:cs="Arial"/>
          <w:sz w:val="20"/>
          <w:szCs w:val="20"/>
        </w:rPr>
        <w:t xml:space="preserve"> and</w:t>
      </w:r>
      <w:r w:rsidR="007E26C4">
        <w:rPr>
          <w:rFonts w:ascii="Arial" w:hAnsi="Arial" w:cs="Arial"/>
          <w:sz w:val="20"/>
          <w:szCs w:val="20"/>
        </w:rPr>
        <w:t xml:space="preserve"> ordinances</w:t>
      </w:r>
      <w:r w:rsidR="0077433F">
        <w:rPr>
          <w:rFonts w:ascii="Arial" w:hAnsi="Arial" w:cs="Arial"/>
          <w:sz w:val="20"/>
          <w:szCs w:val="20"/>
        </w:rPr>
        <w:t xml:space="preserve"> and state and federal laws</w:t>
      </w:r>
      <w:r w:rsidR="007E26C4">
        <w:rPr>
          <w:rFonts w:ascii="Arial" w:hAnsi="Arial" w:cs="Arial"/>
          <w:sz w:val="20"/>
          <w:szCs w:val="20"/>
        </w:rPr>
        <w:t xml:space="preserve"> in the service of public safety</w:t>
      </w:r>
      <w:r w:rsidR="0077433F">
        <w:rPr>
          <w:rFonts w:ascii="Arial" w:hAnsi="Arial" w:cs="Arial"/>
          <w:sz w:val="20"/>
          <w:szCs w:val="20"/>
        </w:rPr>
        <w:t>.</w:t>
      </w:r>
    </w:p>
    <w:p w:rsidR="007E26C4" w:rsidRDefault="007E26C4" w:rsidP="00095273">
      <w:pPr>
        <w:tabs>
          <w:tab w:val="left" w:pos="720"/>
        </w:tabs>
        <w:spacing w:after="0"/>
        <w:ind w:left="720"/>
        <w:jc w:val="both"/>
        <w:rPr>
          <w:rFonts w:ascii="Arial" w:hAnsi="Arial" w:cs="Arial"/>
          <w:sz w:val="20"/>
          <w:szCs w:val="20"/>
        </w:rPr>
      </w:pPr>
    </w:p>
    <w:p w:rsidR="00397F8D" w:rsidRDefault="00397F8D" w:rsidP="00397F8D">
      <w:pPr>
        <w:widowControl w:val="0"/>
        <w:shd w:val="clear" w:color="auto" w:fill="CCCCCC"/>
        <w:tabs>
          <w:tab w:val="left" w:pos="-720"/>
          <w:tab w:val="left" w:pos="0"/>
          <w:tab w:val="left" w:pos="360"/>
          <w:tab w:val="left" w:pos="1080"/>
        </w:tabs>
        <w:autoSpaceDE w:val="0"/>
        <w:autoSpaceDN w:val="0"/>
        <w:adjustRightInd w:val="0"/>
        <w:spacing w:after="0"/>
        <w:ind w:firstLine="180"/>
        <w:jc w:val="both"/>
        <w:rPr>
          <w:rFonts w:ascii="Arial" w:hAnsi="Arial" w:cs="Arial"/>
          <w:b/>
          <w:sz w:val="20"/>
          <w:szCs w:val="20"/>
        </w:rPr>
      </w:pPr>
      <w:r>
        <w:rPr>
          <w:rFonts w:ascii="Arial" w:hAnsi="Arial" w:cs="Arial"/>
          <w:b/>
          <w:sz w:val="20"/>
          <w:szCs w:val="20"/>
        </w:rPr>
        <w:t>MAJOR DUTIES</w:t>
      </w:r>
    </w:p>
    <w:p w:rsidR="00397F8D" w:rsidRPr="009E741F" w:rsidRDefault="00397F8D" w:rsidP="00397F8D">
      <w:pPr>
        <w:widowControl w:val="0"/>
        <w:tabs>
          <w:tab w:val="left" w:pos="-720"/>
          <w:tab w:val="left" w:pos="0"/>
          <w:tab w:val="left" w:pos="360"/>
          <w:tab w:val="left" w:pos="1080"/>
        </w:tabs>
        <w:autoSpaceDE w:val="0"/>
        <w:autoSpaceDN w:val="0"/>
        <w:adjustRightInd w:val="0"/>
        <w:spacing w:after="0"/>
        <w:jc w:val="both"/>
        <w:rPr>
          <w:rFonts w:ascii="Arial" w:hAnsi="Arial" w:cs="Arial"/>
          <w:b/>
          <w:sz w:val="20"/>
          <w:szCs w:val="20"/>
        </w:rPr>
      </w:pPr>
    </w:p>
    <w:p w:rsidR="0077433F" w:rsidRDefault="0077433F" w:rsidP="0077433F">
      <w:pPr>
        <w:widowControl w:val="0"/>
        <w:numPr>
          <w:ilvl w:val="0"/>
          <w:numId w:val="1"/>
        </w:numPr>
        <w:tabs>
          <w:tab w:val="left" w:pos="-1080"/>
          <w:tab w:val="left" w:pos="-720"/>
          <w:tab w:val="left" w:pos="0"/>
          <w:tab w:val="left" w:pos="270"/>
          <w:tab w:val="left" w:pos="1080"/>
          <w:tab w:val="left" w:pos="1440"/>
        </w:tabs>
        <w:autoSpaceDE w:val="0"/>
        <w:autoSpaceDN w:val="0"/>
        <w:adjustRightInd w:val="0"/>
        <w:spacing w:after="0"/>
        <w:jc w:val="both"/>
        <w:rPr>
          <w:rFonts w:ascii="Arial" w:hAnsi="Arial" w:cs="Arial"/>
          <w:sz w:val="20"/>
          <w:szCs w:val="20"/>
        </w:rPr>
      </w:pPr>
      <w:r w:rsidRPr="0077433F">
        <w:rPr>
          <w:rFonts w:ascii="Arial" w:hAnsi="Arial" w:cs="Arial"/>
          <w:sz w:val="20"/>
          <w:szCs w:val="20"/>
        </w:rPr>
        <w:t>Patrols the City to inspect residences, businesses, and City property for code and ordinance compliance.</w:t>
      </w:r>
    </w:p>
    <w:p w:rsidR="0077433F" w:rsidRDefault="0077433F" w:rsidP="0077433F">
      <w:pPr>
        <w:pStyle w:val="ListParagraph"/>
        <w:numPr>
          <w:ilvl w:val="0"/>
          <w:numId w:val="1"/>
        </w:numPr>
        <w:rPr>
          <w:rFonts w:ascii="Arial" w:hAnsi="Arial" w:cs="Arial"/>
          <w:sz w:val="20"/>
          <w:szCs w:val="20"/>
        </w:rPr>
      </w:pPr>
      <w:r w:rsidRPr="0077433F">
        <w:rPr>
          <w:rFonts w:ascii="Arial" w:hAnsi="Arial" w:cs="Arial"/>
          <w:sz w:val="20"/>
          <w:szCs w:val="20"/>
        </w:rPr>
        <w:t xml:space="preserve">Enforces City codes and ordinances as it relates to all property including zoning issues, overgrown yards, junk removal, unfit living conditions, boarding of animals, abandoned houses, illegal parking, and business permits and licenses. </w:t>
      </w:r>
    </w:p>
    <w:p w:rsidR="0077433F" w:rsidRPr="0077433F" w:rsidRDefault="0077433F" w:rsidP="0077433F">
      <w:pPr>
        <w:pStyle w:val="ListParagraph"/>
        <w:numPr>
          <w:ilvl w:val="0"/>
          <w:numId w:val="1"/>
        </w:numPr>
        <w:rPr>
          <w:rFonts w:ascii="Arial" w:hAnsi="Arial" w:cs="Arial"/>
          <w:sz w:val="20"/>
          <w:szCs w:val="20"/>
        </w:rPr>
      </w:pPr>
      <w:r w:rsidRPr="0077433F">
        <w:rPr>
          <w:rFonts w:ascii="Arial" w:hAnsi="Arial" w:cs="Arial"/>
          <w:sz w:val="20"/>
          <w:szCs w:val="20"/>
        </w:rPr>
        <w:t>Acts as City representative of the Georgia Soil and Water Conservation Commission, enforcing codes and ordinances specific to soil and water conservation and erosion.</w:t>
      </w:r>
    </w:p>
    <w:p w:rsidR="0077433F" w:rsidRPr="0077433F" w:rsidRDefault="0077433F" w:rsidP="0077433F">
      <w:pPr>
        <w:pStyle w:val="ListParagraph"/>
        <w:numPr>
          <w:ilvl w:val="0"/>
          <w:numId w:val="1"/>
        </w:numPr>
        <w:rPr>
          <w:rFonts w:ascii="Arial" w:hAnsi="Arial" w:cs="Arial"/>
          <w:sz w:val="20"/>
          <w:szCs w:val="20"/>
        </w:rPr>
      </w:pPr>
      <w:r w:rsidRPr="0077433F">
        <w:rPr>
          <w:rFonts w:ascii="Arial" w:hAnsi="Arial" w:cs="Arial"/>
          <w:sz w:val="20"/>
          <w:szCs w:val="20"/>
        </w:rPr>
        <w:t>Interprets and explains codes and ordinances to violators.</w:t>
      </w:r>
    </w:p>
    <w:p w:rsidR="0077433F" w:rsidRPr="0077433F" w:rsidRDefault="0077433F" w:rsidP="0077433F">
      <w:pPr>
        <w:pStyle w:val="ListParagraph"/>
        <w:numPr>
          <w:ilvl w:val="0"/>
          <w:numId w:val="1"/>
        </w:numPr>
        <w:rPr>
          <w:rFonts w:ascii="Arial" w:hAnsi="Arial" w:cs="Arial"/>
          <w:sz w:val="20"/>
          <w:szCs w:val="20"/>
        </w:rPr>
      </w:pPr>
      <w:r w:rsidRPr="0077433F">
        <w:rPr>
          <w:rFonts w:ascii="Arial" w:hAnsi="Arial" w:cs="Arial"/>
          <w:sz w:val="20"/>
          <w:szCs w:val="20"/>
        </w:rPr>
        <w:t>Prepares reports on code and ordinance violations; assists in providing information for courts</w:t>
      </w:r>
    </w:p>
    <w:p w:rsidR="0077433F" w:rsidRDefault="0077433F" w:rsidP="0077433F">
      <w:pPr>
        <w:pStyle w:val="ListParagraph"/>
        <w:numPr>
          <w:ilvl w:val="0"/>
          <w:numId w:val="1"/>
        </w:numPr>
        <w:rPr>
          <w:rFonts w:ascii="Arial" w:hAnsi="Arial" w:cs="Arial"/>
          <w:sz w:val="20"/>
          <w:szCs w:val="20"/>
        </w:rPr>
      </w:pPr>
      <w:r w:rsidRPr="0077433F">
        <w:rPr>
          <w:rFonts w:ascii="Arial" w:hAnsi="Arial" w:cs="Arial"/>
          <w:sz w:val="20"/>
          <w:szCs w:val="20"/>
        </w:rPr>
        <w:t>Patrols the City to detect and deter crime and enforce laws; performs regular security inspections of schools and businesses.</w:t>
      </w:r>
    </w:p>
    <w:p w:rsidR="0077433F" w:rsidRDefault="0077433F" w:rsidP="00095273">
      <w:pPr>
        <w:pStyle w:val="ListParagraph"/>
        <w:widowControl w:val="0"/>
        <w:numPr>
          <w:ilvl w:val="0"/>
          <w:numId w:val="1"/>
        </w:numPr>
        <w:tabs>
          <w:tab w:val="left" w:pos="-1080"/>
          <w:tab w:val="left" w:pos="-720"/>
          <w:tab w:val="left" w:pos="0"/>
          <w:tab w:val="left" w:pos="270"/>
          <w:tab w:val="left" w:pos="1080"/>
          <w:tab w:val="left" w:pos="1440"/>
        </w:tabs>
        <w:autoSpaceDE w:val="0"/>
        <w:autoSpaceDN w:val="0"/>
        <w:adjustRightInd w:val="0"/>
        <w:spacing w:after="0"/>
        <w:jc w:val="both"/>
        <w:rPr>
          <w:rFonts w:ascii="Arial" w:hAnsi="Arial" w:cs="Arial"/>
          <w:sz w:val="20"/>
          <w:szCs w:val="20"/>
        </w:rPr>
      </w:pPr>
      <w:r w:rsidRPr="0077433F">
        <w:rPr>
          <w:rFonts w:ascii="Arial" w:hAnsi="Arial" w:cs="Arial"/>
          <w:sz w:val="20"/>
          <w:szCs w:val="20"/>
        </w:rPr>
        <w:t>Responds to calls for service including emergency situations, traffic accidents, robberies, domestic disturbances, etc.</w:t>
      </w:r>
    </w:p>
    <w:p w:rsidR="00095273" w:rsidRDefault="00095273" w:rsidP="000D7106">
      <w:pPr>
        <w:widowControl w:val="0"/>
        <w:numPr>
          <w:ilvl w:val="0"/>
          <w:numId w:val="1"/>
        </w:numPr>
        <w:tabs>
          <w:tab w:val="left" w:pos="-1080"/>
          <w:tab w:val="left" w:pos="-720"/>
          <w:tab w:val="left" w:pos="0"/>
          <w:tab w:val="left" w:pos="270"/>
          <w:tab w:val="left" w:pos="1080"/>
          <w:tab w:val="left" w:pos="1440"/>
        </w:tabs>
        <w:autoSpaceDE w:val="0"/>
        <w:autoSpaceDN w:val="0"/>
        <w:adjustRightInd w:val="0"/>
        <w:spacing w:after="0"/>
        <w:jc w:val="both"/>
        <w:rPr>
          <w:rFonts w:ascii="Arial" w:hAnsi="Arial" w:cs="Arial"/>
          <w:sz w:val="20"/>
          <w:szCs w:val="20"/>
        </w:rPr>
      </w:pPr>
      <w:r>
        <w:rPr>
          <w:rFonts w:ascii="Arial" w:hAnsi="Arial" w:cs="Arial"/>
          <w:sz w:val="20"/>
          <w:szCs w:val="20"/>
        </w:rPr>
        <w:t>Writes detailed reports and maintains accurate paperwork.</w:t>
      </w:r>
    </w:p>
    <w:p w:rsidR="00006326" w:rsidRPr="0077433F" w:rsidRDefault="000D7106" w:rsidP="0077433F">
      <w:pPr>
        <w:widowControl w:val="0"/>
        <w:numPr>
          <w:ilvl w:val="0"/>
          <w:numId w:val="1"/>
        </w:numPr>
        <w:tabs>
          <w:tab w:val="left" w:pos="-1080"/>
          <w:tab w:val="left" w:pos="-720"/>
          <w:tab w:val="left" w:pos="0"/>
          <w:tab w:val="left" w:pos="270"/>
          <w:tab w:val="left" w:pos="1080"/>
          <w:tab w:val="left" w:pos="1440"/>
        </w:tabs>
        <w:autoSpaceDE w:val="0"/>
        <w:autoSpaceDN w:val="0"/>
        <w:adjustRightInd w:val="0"/>
        <w:spacing w:after="0"/>
        <w:jc w:val="both"/>
        <w:rPr>
          <w:rFonts w:ascii="Arial" w:hAnsi="Arial" w:cs="Arial"/>
          <w:sz w:val="20"/>
          <w:szCs w:val="20"/>
        </w:rPr>
      </w:pPr>
      <w:r>
        <w:rPr>
          <w:rFonts w:ascii="Arial" w:hAnsi="Arial" w:cs="Arial"/>
          <w:sz w:val="20"/>
          <w:szCs w:val="20"/>
        </w:rPr>
        <w:t>Serves warrants and other civil documents.</w:t>
      </w:r>
    </w:p>
    <w:p w:rsidR="00397F8D" w:rsidRPr="00282975" w:rsidRDefault="00397F8D" w:rsidP="003F598C">
      <w:pPr>
        <w:widowControl w:val="0"/>
        <w:numPr>
          <w:ilvl w:val="0"/>
          <w:numId w:val="1"/>
        </w:numPr>
        <w:tabs>
          <w:tab w:val="left" w:pos="-1080"/>
          <w:tab w:val="left" w:pos="-720"/>
          <w:tab w:val="left" w:pos="0"/>
          <w:tab w:val="left" w:pos="270"/>
          <w:tab w:val="left" w:pos="1080"/>
          <w:tab w:val="left" w:pos="1440"/>
        </w:tabs>
        <w:autoSpaceDE w:val="0"/>
        <w:autoSpaceDN w:val="0"/>
        <w:adjustRightInd w:val="0"/>
        <w:spacing w:after="0"/>
        <w:jc w:val="both"/>
        <w:rPr>
          <w:rFonts w:ascii="Arial" w:hAnsi="Arial" w:cs="Arial"/>
          <w:sz w:val="20"/>
          <w:szCs w:val="20"/>
        </w:rPr>
      </w:pPr>
      <w:r w:rsidRPr="00282975">
        <w:rPr>
          <w:rFonts w:ascii="Arial" w:hAnsi="Arial" w:cs="Arial"/>
          <w:sz w:val="20"/>
          <w:szCs w:val="20"/>
        </w:rPr>
        <w:t>Performs related duties.</w:t>
      </w:r>
    </w:p>
    <w:p w:rsidR="00397F8D" w:rsidRDefault="00397F8D" w:rsidP="00397F8D">
      <w:pPr>
        <w:widowControl w:val="0"/>
        <w:tabs>
          <w:tab w:val="left" w:pos="-1080"/>
          <w:tab w:val="left" w:pos="-720"/>
          <w:tab w:val="left" w:pos="0"/>
          <w:tab w:val="left" w:pos="270"/>
          <w:tab w:val="left" w:pos="1080"/>
          <w:tab w:val="left" w:pos="1440"/>
        </w:tabs>
        <w:autoSpaceDE w:val="0"/>
        <w:autoSpaceDN w:val="0"/>
        <w:adjustRightInd w:val="0"/>
        <w:spacing w:after="0"/>
        <w:jc w:val="both"/>
        <w:rPr>
          <w:rFonts w:ascii="Arial" w:hAnsi="Arial" w:cs="Arial"/>
          <w:b/>
          <w:sz w:val="20"/>
          <w:szCs w:val="20"/>
        </w:rPr>
      </w:pPr>
    </w:p>
    <w:p w:rsidR="00397F8D" w:rsidRDefault="00397F8D" w:rsidP="00397F8D">
      <w:pPr>
        <w:widowControl w:val="0"/>
        <w:shd w:val="clear" w:color="auto" w:fill="CCCCCC"/>
        <w:tabs>
          <w:tab w:val="left" w:pos="-1080"/>
          <w:tab w:val="left" w:pos="-720"/>
          <w:tab w:val="left" w:pos="0"/>
          <w:tab w:val="left" w:pos="270"/>
          <w:tab w:val="left" w:pos="1080"/>
        </w:tabs>
        <w:autoSpaceDE w:val="0"/>
        <w:autoSpaceDN w:val="0"/>
        <w:adjustRightInd w:val="0"/>
        <w:spacing w:after="0"/>
        <w:ind w:firstLine="180"/>
        <w:jc w:val="both"/>
        <w:rPr>
          <w:rFonts w:ascii="Arial" w:hAnsi="Arial" w:cs="Arial"/>
          <w:b/>
          <w:sz w:val="20"/>
          <w:szCs w:val="20"/>
        </w:rPr>
      </w:pPr>
      <w:r>
        <w:rPr>
          <w:rFonts w:ascii="Arial" w:hAnsi="Arial" w:cs="Arial"/>
          <w:b/>
          <w:sz w:val="20"/>
          <w:szCs w:val="20"/>
        </w:rPr>
        <w:t>KNOWLEDGE REQUIRED BY THE POSITION</w:t>
      </w:r>
    </w:p>
    <w:p w:rsidR="00397F8D" w:rsidRPr="009E741F" w:rsidRDefault="00397F8D" w:rsidP="00397F8D">
      <w:pPr>
        <w:widowControl w:val="0"/>
        <w:tabs>
          <w:tab w:val="left" w:pos="-1080"/>
          <w:tab w:val="left" w:pos="-720"/>
          <w:tab w:val="left" w:pos="0"/>
          <w:tab w:val="left" w:pos="270"/>
          <w:tab w:val="left" w:pos="1080"/>
        </w:tabs>
        <w:autoSpaceDE w:val="0"/>
        <w:autoSpaceDN w:val="0"/>
        <w:adjustRightInd w:val="0"/>
        <w:spacing w:after="0"/>
        <w:jc w:val="both"/>
        <w:rPr>
          <w:rFonts w:ascii="Arial" w:hAnsi="Arial" w:cs="Arial"/>
          <w:b/>
          <w:sz w:val="20"/>
          <w:szCs w:val="20"/>
        </w:rPr>
      </w:pPr>
    </w:p>
    <w:p w:rsidR="0077433F" w:rsidRDefault="0077433F" w:rsidP="007666D5">
      <w:pPr>
        <w:pStyle w:val="ListParagraph"/>
        <w:widowControl w:val="0"/>
        <w:numPr>
          <w:ilvl w:val="0"/>
          <w:numId w:val="1"/>
        </w:numPr>
        <w:tabs>
          <w:tab w:val="left" w:pos="-1080"/>
          <w:tab w:val="left" w:pos="-720"/>
          <w:tab w:val="left" w:pos="0"/>
          <w:tab w:val="left" w:pos="270"/>
          <w:tab w:val="left" w:pos="1080"/>
          <w:tab w:val="left" w:pos="1440"/>
        </w:tabs>
        <w:autoSpaceDE w:val="0"/>
        <w:autoSpaceDN w:val="0"/>
        <w:adjustRightInd w:val="0"/>
        <w:spacing w:after="0"/>
        <w:jc w:val="both"/>
        <w:rPr>
          <w:rFonts w:ascii="Arial" w:hAnsi="Arial" w:cs="Arial"/>
          <w:sz w:val="20"/>
          <w:szCs w:val="20"/>
        </w:rPr>
      </w:pPr>
      <w:r w:rsidRPr="0077433F">
        <w:rPr>
          <w:rFonts w:ascii="Arial" w:hAnsi="Arial" w:cs="Arial"/>
          <w:sz w:val="20"/>
          <w:szCs w:val="20"/>
        </w:rPr>
        <w:t>Knowledge of City codes and ordinances.</w:t>
      </w:r>
    </w:p>
    <w:p w:rsidR="00AF48D7" w:rsidRPr="0077433F" w:rsidRDefault="00324A03" w:rsidP="007666D5">
      <w:pPr>
        <w:pStyle w:val="ListParagraph"/>
        <w:widowControl w:val="0"/>
        <w:numPr>
          <w:ilvl w:val="0"/>
          <w:numId w:val="1"/>
        </w:numPr>
        <w:tabs>
          <w:tab w:val="left" w:pos="-1080"/>
          <w:tab w:val="left" w:pos="-720"/>
          <w:tab w:val="left" w:pos="0"/>
          <w:tab w:val="left" w:pos="270"/>
          <w:tab w:val="left" w:pos="1080"/>
          <w:tab w:val="left" w:pos="1440"/>
        </w:tabs>
        <w:autoSpaceDE w:val="0"/>
        <w:autoSpaceDN w:val="0"/>
        <w:adjustRightInd w:val="0"/>
        <w:spacing w:after="0"/>
        <w:jc w:val="both"/>
        <w:rPr>
          <w:rFonts w:ascii="Arial" w:hAnsi="Arial" w:cs="Arial"/>
          <w:sz w:val="20"/>
          <w:szCs w:val="20"/>
        </w:rPr>
      </w:pPr>
      <w:r w:rsidRPr="0077433F">
        <w:rPr>
          <w:rFonts w:ascii="Arial" w:hAnsi="Arial" w:cs="Arial"/>
          <w:sz w:val="20"/>
          <w:szCs w:val="20"/>
        </w:rPr>
        <w:t>Knowledge of federal, state and local laws.</w:t>
      </w:r>
    </w:p>
    <w:p w:rsidR="00324A03" w:rsidRDefault="00324A03" w:rsidP="00324A03">
      <w:pPr>
        <w:widowControl w:val="0"/>
        <w:numPr>
          <w:ilvl w:val="0"/>
          <w:numId w:val="1"/>
        </w:numPr>
        <w:tabs>
          <w:tab w:val="left" w:pos="-1080"/>
          <w:tab w:val="left" w:pos="-720"/>
          <w:tab w:val="left" w:pos="0"/>
          <w:tab w:val="left" w:pos="270"/>
          <w:tab w:val="left" w:pos="1080"/>
          <w:tab w:val="left" w:pos="1440"/>
        </w:tabs>
        <w:autoSpaceDE w:val="0"/>
        <w:autoSpaceDN w:val="0"/>
        <w:adjustRightInd w:val="0"/>
        <w:spacing w:after="0"/>
        <w:jc w:val="both"/>
        <w:rPr>
          <w:rFonts w:ascii="Arial" w:hAnsi="Arial" w:cs="Arial"/>
          <w:sz w:val="20"/>
          <w:szCs w:val="20"/>
        </w:rPr>
      </w:pPr>
      <w:r>
        <w:rPr>
          <w:rFonts w:ascii="Arial" w:hAnsi="Arial" w:cs="Arial"/>
          <w:sz w:val="20"/>
          <w:szCs w:val="20"/>
        </w:rPr>
        <w:t>Knowledge of criminal investigation methods, practices and equipment.</w:t>
      </w:r>
    </w:p>
    <w:p w:rsidR="00324A03" w:rsidRPr="0079775F" w:rsidRDefault="00324A03" w:rsidP="00324A03">
      <w:pPr>
        <w:widowControl w:val="0"/>
        <w:numPr>
          <w:ilvl w:val="0"/>
          <w:numId w:val="1"/>
        </w:numPr>
        <w:tabs>
          <w:tab w:val="left" w:pos="-1080"/>
          <w:tab w:val="left" w:pos="-720"/>
          <w:tab w:val="left" w:pos="0"/>
          <w:tab w:val="left" w:pos="270"/>
          <w:tab w:val="left" w:pos="1080"/>
          <w:tab w:val="left" w:pos="1440"/>
        </w:tabs>
        <w:autoSpaceDE w:val="0"/>
        <w:autoSpaceDN w:val="0"/>
        <w:adjustRightInd w:val="0"/>
        <w:spacing w:after="0"/>
        <w:jc w:val="both"/>
        <w:rPr>
          <w:rFonts w:ascii="Arial" w:hAnsi="Arial" w:cs="Arial"/>
          <w:sz w:val="20"/>
          <w:szCs w:val="20"/>
        </w:rPr>
      </w:pPr>
      <w:r>
        <w:rPr>
          <w:rFonts w:ascii="Arial" w:hAnsi="Arial" w:cs="Arial"/>
          <w:sz w:val="20"/>
          <w:szCs w:val="20"/>
        </w:rPr>
        <w:t>Knowledge of the criminal justice system and court procedures.</w:t>
      </w:r>
    </w:p>
    <w:p w:rsidR="00324A03" w:rsidRPr="00006326" w:rsidRDefault="00324A03" w:rsidP="00006326">
      <w:pPr>
        <w:widowControl w:val="0"/>
        <w:numPr>
          <w:ilvl w:val="0"/>
          <w:numId w:val="1"/>
        </w:numPr>
        <w:tabs>
          <w:tab w:val="left" w:pos="-1080"/>
          <w:tab w:val="left" w:pos="-720"/>
          <w:tab w:val="left" w:pos="0"/>
          <w:tab w:val="left" w:pos="270"/>
          <w:tab w:val="left" w:pos="1080"/>
          <w:tab w:val="left" w:pos="1440"/>
        </w:tabs>
        <w:autoSpaceDE w:val="0"/>
        <w:autoSpaceDN w:val="0"/>
        <w:adjustRightInd w:val="0"/>
        <w:spacing w:after="0"/>
        <w:jc w:val="both"/>
        <w:rPr>
          <w:rFonts w:ascii="Arial" w:hAnsi="Arial" w:cs="Arial"/>
          <w:sz w:val="20"/>
          <w:szCs w:val="20"/>
        </w:rPr>
      </w:pPr>
      <w:r>
        <w:rPr>
          <w:rFonts w:ascii="Arial" w:hAnsi="Arial" w:cs="Arial"/>
          <w:sz w:val="20"/>
          <w:szCs w:val="20"/>
        </w:rPr>
        <w:t>Knowledge of self defense mechanisms and general safety techniques</w:t>
      </w:r>
      <w:r w:rsidRPr="00006326">
        <w:rPr>
          <w:rFonts w:ascii="Arial" w:hAnsi="Arial" w:cs="Arial"/>
          <w:sz w:val="20"/>
          <w:szCs w:val="20"/>
        </w:rPr>
        <w:t>.</w:t>
      </w:r>
    </w:p>
    <w:p w:rsidR="00324A03" w:rsidRDefault="00324A03" w:rsidP="00324A03">
      <w:pPr>
        <w:widowControl w:val="0"/>
        <w:numPr>
          <w:ilvl w:val="0"/>
          <w:numId w:val="1"/>
        </w:numPr>
        <w:tabs>
          <w:tab w:val="left" w:pos="-1080"/>
          <w:tab w:val="left" w:pos="-720"/>
          <w:tab w:val="left" w:pos="0"/>
          <w:tab w:val="left" w:pos="270"/>
          <w:tab w:val="left" w:pos="1080"/>
          <w:tab w:val="left" w:pos="1440"/>
        </w:tabs>
        <w:autoSpaceDE w:val="0"/>
        <w:autoSpaceDN w:val="0"/>
        <w:adjustRightInd w:val="0"/>
        <w:spacing w:after="0"/>
        <w:jc w:val="both"/>
        <w:rPr>
          <w:rFonts w:ascii="Arial" w:hAnsi="Arial" w:cs="Arial"/>
          <w:sz w:val="20"/>
          <w:szCs w:val="20"/>
        </w:rPr>
      </w:pPr>
      <w:r>
        <w:rPr>
          <w:rFonts w:ascii="Arial" w:hAnsi="Arial" w:cs="Arial"/>
          <w:sz w:val="20"/>
          <w:szCs w:val="20"/>
        </w:rPr>
        <w:t>Skill in the use of firearms, communications equipment, traffic equipment, and other standard and specialized equipment.</w:t>
      </w:r>
    </w:p>
    <w:p w:rsidR="00006326" w:rsidRDefault="00006326" w:rsidP="00006326">
      <w:pPr>
        <w:widowControl w:val="0"/>
        <w:numPr>
          <w:ilvl w:val="0"/>
          <w:numId w:val="1"/>
        </w:numPr>
        <w:tabs>
          <w:tab w:val="left" w:pos="-1080"/>
          <w:tab w:val="left" w:pos="-720"/>
          <w:tab w:val="left" w:pos="0"/>
          <w:tab w:val="left" w:pos="270"/>
          <w:tab w:val="left" w:pos="1080"/>
          <w:tab w:val="left" w:pos="1440"/>
        </w:tabs>
        <w:autoSpaceDE w:val="0"/>
        <w:autoSpaceDN w:val="0"/>
        <w:adjustRightInd w:val="0"/>
        <w:spacing w:after="0"/>
        <w:jc w:val="both"/>
        <w:rPr>
          <w:rFonts w:ascii="Arial" w:hAnsi="Arial" w:cs="Arial"/>
          <w:sz w:val="20"/>
          <w:szCs w:val="20"/>
        </w:rPr>
      </w:pPr>
      <w:r>
        <w:rPr>
          <w:rFonts w:ascii="Arial" w:hAnsi="Arial" w:cs="Arial"/>
          <w:sz w:val="20"/>
          <w:szCs w:val="20"/>
        </w:rPr>
        <w:t>Skill in the preparation of clear and precise administrative reports.</w:t>
      </w:r>
    </w:p>
    <w:p w:rsidR="00324A03" w:rsidRDefault="00324A03" w:rsidP="00324A03">
      <w:pPr>
        <w:widowControl w:val="0"/>
        <w:numPr>
          <w:ilvl w:val="0"/>
          <w:numId w:val="1"/>
        </w:numPr>
        <w:tabs>
          <w:tab w:val="left" w:pos="-1080"/>
          <w:tab w:val="left" w:pos="-720"/>
          <w:tab w:val="left" w:pos="0"/>
          <w:tab w:val="left" w:pos="270"/>
          <w:tab w:val="left" w:pos="1080"/>
          <w:tab w:val="left" w:pos="1440"/>
        </w:tabs>
        <w:autoSpaceDE w:val="0"/>
        <w:autoSpaceDN w:val="0"/>
        <w:adjustRightInd w:val="0"/>
        <w:spacing w:after="0"/>
        <w:jc w:val="both"/>
        <w:rPr>
          <w:rFonts w:ascii="Arial" w:hAnsi="Arial" w:cs="Arial"/>
          <w:sz w:val="20"/>
          <w:szCs w:val="20"/>
        </w:rPr>
      </w:pPr>
      <w:r>
        <w:rPr>
          <w:rFonts w:ascii="Arial" w:hAnsi="Arial" w:cs="Arial"/>
          <w:sz w:val="20"/>
          <w:szCs w:val="20"/>
        </w:rPr>
        <w:t>Skill in oral and written communication.</w:t>
      </w:r>
    </w:p>
    <w:p w:rsidR="0077433F" w:rsidRPr="006A4BC0" w:rsidRDefault="00324A03" w:rsidP="00AF48D7">
      <w:pPr>
        <w:widowControl w:val="0"/>
        <w:numPr>
          <w:ilvl w:val="0"/>
          <w:numId w:val="1"/>
        </w:numPr>
        <w:tabs>
          <w:tab w:val="left" w:pos="-1080"/>
          <w:tab w:val="left" w:pos="-720"/>
          <w:tab w:val="left" w:pos="0"/>
          <w:tab w:val="left" w:pos="270"/>
          <w:tab w:val="left" w:pos="1080"/>
          <w:tab w:val="left" w:pos="1440"/>
        </w:tabs>
        <w:autoSpaceDE w:val="0"/>
        <w:autoSpaceDN w:val="0"/>
        <w:adjustRightInd w:val="0"/>
        <w:spacing w:after="0"/>
        <w:jc w:val="both"/>
        <w:rPr>
          <w:rFonts w:ascii="Arial" w:hAnsi="Arial" w:cs="Arial"/>
          <w:sz w:val="20"/>
          <w:szCs w:val="20"/>
        </w:rPr>
      </w:pPr>
      <w:r>
        <w:rPr>
          <w:rFonts w:ascii="Arial" w:hAnsi="Arial" w:cs="Arial"/>
          <w:sz w:val="20"/>
          <w:szCs w:val="20"/>
        </w:rPr>
        <w:t>Skill in interpersonal communication.</w:t>
      </w:r>
    </w:p>
    <w:p w:rsidR="0077433F" w:rsidRDefault="0077433F" w:rsidP="00AF48D7">
      <w:pPr>
        <w:widowControl w:val="0"/>
        <w:tabs>
          <w:tab w:val="left" w:pos="-1080"/>
          <w:tab w:val="left" w:pos="-720"/>
          <w:tab w:val="left" w:pos="0"/>
          <w:tab w:val="left" w:pos="270"/>
          <w:tab w:val="left" w:pos="1080"/>
          <w:tab w:val="left" w:pos="1440"/>
        </w:tabs>
        <w:autoSpaceDE w:val="0"/>
        <w:autoSpaceDN w:val="0"/>
        <w:adjustRightInd w:val="0"/>
        <w:spacing w:after="0"/>
        <w:jc w:val="both"/>
        <w:rPr>
          <w:rFonts w:ascii="Arial" w:hAnsi="Arial" w:cs="Arial"/>
          <w:sz w:val="20"/>
          <w:szCs w:val="20"/>
        </w:rPr>
      </w:pPr>
    </w:p>
    <w:p w:rsidR="00397F8D" w:rsidRDefault="00397F8D" w:rsidP="00397F8D">
      <w:pPr>
        <w:shd w:val="clear" w:color="auto" w:fill="CCCCCC"/>
        <w:tabs>
          <w:tab w:val="left" w:pos="-1080"/>
          <w:tab w:val="left" w:pos="-720"/>
          <w:tab w:val="left" w:pos="0"/>
          <w:tab w:val="left" w:pos="270"/>
          <w:tab w:val="left" w:pos="1080"/>
        </w:tabs>
        <w:spacing w:after="0"/>
        <w:ind w:firstLine="180"/>
        <w:jc w:val="both"/>
        <w:rPr>
          <w:rFonts w:ascii="Arial" w:hAnsi="Arial" w:cs="Arial"/>
          <w:b/>
          <w:sz w:val="20"/>
          <w:szCs w:val="20"/>
        </w:rPr>
      </w:pPr>
      <w:r>
        <w:rPr>
          <w:rFonts w:ascii="Arial" w:hAnsi="Arial" w:cs="Arial"/>
          <w:b/>
          <w:sz w:val="20"/>
          <w:szCs w:val="20"/>
        </w:rPr>
        <w:lastRenderedPageBreak/>
        <w:t>SUPERVISORY CONTROLS</w:t>
      </w:r>
    </w:p>
    <w:p w:rsidR="00397F8D" w:rsidRPr="00006326" w:rsidRDefault="00397F8D" w:rsidP="00397F8D">
      <w:pPr>
        <w:tabs>
          <w:tab w:val="left" w:pos="-1080"/>
          <w:tab w:val="left" w:pos="-720"/>
          <w:tab w:val="left" w:pos="0"/>
          <w:tab w:val="left" w:pos="270"/>
          <w:tab w:val="left" w:pos="1080"/>
        </w:tabs>
        <w:spacing w:after="0"/>
        <w:ind w:firstLine="180"/>
        <w:jc w:val="both"/>
        <w:rPr>
          <w:rFonts w:ascii="Arial" w:hAnsi="Arial" w:cs="Arial"/>
          <w:sz w:val="20"/>
          <w:szCs w:val="20"/>
        </w:rPr>
      </w:pPr>
    </w:p>
    <w:p w:rsidR="009C26E4" w:rsidRDefault="00397F8D" w:rsidP="00397F8D">
      <w:pPr>
        <w:widowControl w:val="0"/>
        <w:tabs>
          <w:tab w:val="left" w:pos="-1080"/>
          <w:tab w:val="left" w:pos="-720"/>
          <w:tab w:val="left" w:pos="0"/>
          <w:tab w:val="left" w:pos="270"/>
          <w:tab w:val="left" w:pos="1080"/>
          <w:tab w:val="left" w:pos="1440"/>
        </w:tabs>
        <w:autoSpaceDE w:val="0"/>
        <w:autoSpaceDN w:val="0"/>
        <w:adjustRightInd w:val="0"/>
        <w:ind w:left="720"/>
        <w:jc w:val="both"/>
        <w:rPr>
          <w:rFonts w:ascii="Arial" w:hAnsi="Arial" w:cs="Arial"/>
          <w:sz w:val="20"/>
          <w:szCs w:val="20"/>
        </w:rPr>
      </w:pPr>
      <w:r>
        <w:rPr>
          <w:rFonts w:ascii="Arial" w:hAnsi="Arial" w:cs="Arial"/>
          <w:sz w:val="20"/>
          <w:szCs w:val="20"/>
        </w:rPr>
        <w:t xml:space="preserve">The </w:t>
      </w:r>
      <w:r w:rsidR="0077433F">
        <w:rPr>
          <w:rFonts w:ascii="Arial" w:hAnsi="Arial" w:cs="Arial"/>
          <w:sz w:val="20"/>
          <w:szCs w:val="20"/>
        </w:rPr>
        <w:t xml:space="preserve">Public </w:t>
      </w:r>
      <w:r w:rsidR="005B3952">
        <w:rPr>
          <w:rFonts w:ascii="Arial" w:hAnsi="Arial" w:cs="Arial"/>
          <w:sz w:val="20"/>
          <w:szCs w:val="20"/>
        </w:rPr>
        <w:t>Chief</w:t>
      </w:r>
      <w:r>
        <w:rPr>
          <w:rFonts w:ascii="Arial" w:hAnsi="Arial" w:cs="Arial"/>
          <w:sz w:val="20"/>
          <w:szCs w:val="20"/>
        </w:rPr>
        <w:t xml:space="preserve"> </w:t>
      </w:r>
      <w:r w:rsidR="007666D5" w:rsidRPr="007666D5">
        <w:rPr>
          <w:rFonts w:ascii="Arial" w:hAnsi="Arial" w:cs="Arial"/>
          <w:sz w:val="20"/>
          <w:szCs w:val="20"/>
        </w:rPr>
        <w:t xml:space="preserve">assigns </w:t>
      </w:r>
      <w:r w:rsidR="00006326" w:rsidRPr="00006326">
        <w:rPr>
          <w:rFonts w:ascii="Arial" w:hAnsi="Arial" w:cs="Arial"/>
          <w:sz w:val="20"/>
          <w:szCs w:val="20"/>
        </w:rPr>
        <w:t>work in terms of general instructions. The supervisor spot-checks completed work for compliance with procedures, accuracy, and the nature and propriety of the final results.</w:t>
      </w:r>
    </w:p>
    <w:p w:rsidR="006C2386" w:rsidRDefault="006C2386" w:rsidP="00397F8D">
      <w:pPr>
        <w:widowControl w:val="0"/>
        <w:tabs>
          <w:tab w:val="left" w:pos="-1080"/>
          <w:tab w:val="left" w:pos="-720"/>
          <w:tab w:val="left" w:pos="0"/>
          <w:tab w:val="left" w:pos="270"/>
          <w:tab w:val="left" w:pos="1080"/>
          <w:tab w:val="left" w:pos="1440"/>
        </w:tabs>
        <w:autoSpaceDE w:val="0"/>
        <w:autoSpaceDN w:val="0"/>
        <w:adjustRightInd w:val="0"/>
        <w:ind w:left="720"/>
        <w:jc w:val="both"/>
        <w:rPr>
          <w:rFonts w:ascii="Arial" w:hAnsi="Arial" w:cs="Arial"/>
          <w:sz w:val="20"/>
          <w:szCs w:val="20"/>
        </w:rPr>
      </w:pPr>
    </w:p>
    <w:p w:rsidR="00397F8D" w:rsidRDefault="00397F8D" w:rsidP="00397F8D">
      <w:pPr>
        <w:widowControl w:val="0"/>
        <w:shd w:val="clear" w:color="auto" w:fill="CCCCCC"/>
        <w:tabs>
          <w:tab w:val="left" w:pos="-1080"/>
          <w:tab w:val="left" w:pos="-720"/>
          <w:tab w:val="left" w:pos="0"/>
          <w:tab w:val="left" w:pos="270"/>
          <w:tab w:val="left" w:pos="1080"/>
          <w:tab w:val="left" w:pos="1440"/>
        </w:tabs>
        <w:autoSpaceDE w:val="0"/>
        <w:autoSpaceDN w:val="0"/>
        <w:adjustRightInd w:val="0"/>
        <w:spacing w:after="0"/>
        <w:ind w:firstLine="180"/>
        <w:jc w:val="both"/>
        <w:rPr>
          <w:rFonts w:ascii="Arial" w:hAnsi="Arial" w:cs="Arial"/>
          <w:b/>
          <w:sz w:val="20"/>
          <w:szCs w:val="20"/>
        </w:rPr>
      </w:pPr>
      <w:bookmarkStart w:id="0" w:name="_GoBack"/>
      <w:bookmarkEnd w:id="0"/>
      <w:r>
        <w:rPr>
          <w:rFonts w:ascii="Arial" w:hAnsi="Arial" w:cs="Arial"/>
          <w:b/>
          <w:sz w:val="20"/>
          <w:szCs w:val="20"/>
        </w:rPr>
        <w:t>GUIDELINES</w:t>
      </w:r>
    </w:p>
    <w:p w:rsidR="00397F8D" w:rsidRPr="009E741F" w:rsidRDefault="00397F8D" w:rsidP="00397F8D">
      <w:pPr>
        <w:widowControl w:val="0"/>
        <w:tabs>
          <w:tab w:val="left" w:pos="-1080"/>
          <w:tab w:val="left" w:pos="-720"/>
          <w:tab w:val="left" w:pos="0"/>
          <w:tab w:val="left" w:pos="270"/>
          <w:tab w:val="left" w:pos="1080"/>
          <w:tab w:val="left" w:pos="1440"/>
        </w:tabs>
        <w:autoSpaceDE w:val="0"/>
        <w:autoSpaceDN w:val="0"/>
        <w:adjustRightInd w:val="0"/>
        <w:spacing w:after="0"/>
        <w:jc w:val="both"/>
        <w:rPr>
          <w:rFonts w:ascii="Arial" w:hAnsi="Arial" w:cs="Arial"/>
          <w:b/>
          <w:sz w:val="20"/>
          <w:szCs w:val="20"/>
        </w:rPr>
      </w:pPr>
    </w:p>
    <w:p w:rsidR="003F598C" w:rsidRDefault="0077433F" w:rsidP="003F598C">
      <w:pPr>
        <w:tabs>
          <w:tab w:val="left" w:pos="720"/>
        </w:tabs>
        <w:spacing w:after="0"/>
        <w:ind w:left="720"/>
        <w:jc w:val="both"/>
        <w:rPr>
          <w:rFonts w:ascii="Times New Roman" w:hAnsi="Times New Roman"/>
        </w:rPr>
      </w:pPr>
      <w:r w:rsidRPr="0077433F">
        <w:rPr>
          <w:rFonts w:ascii="Arial" w:eastAsiaTheme="minorHAnsi" w:hAnsi="Arial" w:cs="Arial"/>
          <w:sz w:val="20"/>
          <w:szCs w:val="20"/>
          <w:lang w:eastAsia="en-US"/>
        </w:rPr>
        <w:t>Guidelines include City and department standard operating procedures and policies, City codes and ordinances, the Georgia Soil and Water Conservation Commission Handbook, and federal, state and local laws</w:t>
      </w:r>
      <w:r w:rsidR="003F598C" w:rsidRPr="003F598C">
        <w:rPr>
          <w:rFonts w:ascii="Arial" w:eastAsiaTheme="minorHAnsi" w:hAnsi="Arial" w:cs="Arial"/>
          <w:sz w:val="20"/>
          <w:szCs w:val="20"/>
          <w:lang w:eastAsia="en-US"/>
        </w:rPr>
        <w:t xml:space="preserve">. </w:t>
      </w:r>
      <w:r w:rsidR="00006326" w:rsidRPr="00006326">
        <w:rPr>
          <w:rFonts w:ascii="Arial" w:eastAsiaTheme="minorHAnsi" w:hAnsi="Arial" w:cs="Arial"/>
          <w:sz w:val="20"/>
          <w:szCs w:val="20"/>
          <w:lang w:eastAsia="en-US"/>
        </w:rPr>
        <w:t>These guidelines are generally clear and specific but may require some interpretation in application.</w:t>
      </w:r>
    </w:p>
    <w:p w:rsidR="00006326" w:rsidRPr="003F598C" w:rsidRDefault="00006326" w:rsidP="003F598C">
      <w:pPr>
        <w:tabs>
          <w:tab w:val="left" w:pos="720"/>
        </w:tabs>
        <w:spacing w:after="0"/>
        <w:ind w:left="720"/>
        <w:jc w:val="both"/>
        <w:rPr>
          <w:rFonts w:ascii="Arial" w:eastAsiaTheme="minorHAnsi" w:hAnsi="Arial" w:cs="Arial"/>
          <w:sz w:val="20"/>
          <w:szCs w:val="20"/>
          <w:lang w:eastAsia="en-US"/>
        </w:rPr>
      </w:pPr>
    </w:p>
    <w:p w:rsidR="00397F8D" w:rsidRPr="009E741F" w:rsidRDefault="00397F8D" w:rsidP="00397F8D">
      <w:pPr>
        <w:widowControl w:val="0"/>
        <w:shd w:val="clear" w:color="auto" w:fill="CCCCCC"/>
        <w:tabs>
          <w:tab w:val="left" w:pos="-1080"/>
          <w:tab w:val="left" w:pos="-720"/>
          <w:tab w:val="left" w:pos="0"/>
          <w:tab w:val="left" w:pos="270"/>
          <w:tab w:val="left" w:pos="1080"/>
          <w:tab w:val="left" w:pos="1440"/>
        </w:tabs>
        <w:autoSpaceDE w:val="0"/>
        <w:autoSpaceDN w:val="0"/>
        <w:adjustRightInd w:val="0"/>
        <w:spacing w:after="0"/>
        <w:ind w:firstLine="180"/>
        <w:jc w:val="both"/>
        <w:rPr>
          <w:rFonts w:ascii="Arial" w:hAnsi="Arial" w:cs="Arial"/>
          <w:b/>
          <w:sz w:val="20"/>
          <w:szCs w:val="20"/>
        </w:rPr>
      </w:pPr>
      <w:r>
        <w:rPr>
          <w:rFonts w:ascii="Arial" w:hAnsi="Arial" w:cs="Arial"/>
          <w:b/>
          <w:sz w:val="20"/>
          <w:szCs w:val="20"/>
        </w:rPr>
        <w:t>COMPLEXITY/SCOPE OF WORK</w:t>
      </w:r>
    </w:p>
    <w:p w:rsidR="00397F8D" w:rsidRDefault="00397F8D" w:rsidP="00397F8D">
      <w:pPr>
        <w:widowControl w:val="0"/>
        <w:tabs>
          <w:tab w:val="left" w:pos="-1080"/>
          <w:tab w:val="left" w:pos="-720"/>
          <w:tab w:val="left" w:pos="0"/>
          <w:tab w:val="left" w:pos="270"/>
          <w:tab w:val="left" w:pos="1080"/>
          <w:tab w:val="left" w:pos="1440"/>
        </w:tabs>
        <w:autoSpaceDE w:val="0"/>
        <w:autoSpaceDN w:val="0"/>
        <w:adjustRightInd w:val="0"/>
        <w:spacing w:after="0"/>
        <w:ind w:left="1080"/>
        <w:jc w:val="both"/>
        <w:rPr>
          <w:rFonts w:ascii="Arial" w:hAnsi="Arial" w:cs="Arial"/>
          <w:sz w:val="20"/>
          <w:szCs w:val="20"/>
        </w:rPr>
      </w:pPr>
    </w:p>
    <w:p w:rsidR="003F598C" w:rsidRPr="003F598C" w:rsidRDefault="003F598C" w:rsidP="003F598C">
      <w:pPr>
        <w:widowControl w:val="0"/>
        <w:numPr>
          <w:ilvl w:val="0"/>
          <w:numId w:val="2"/>
        </w:numPr>
        <w:tabs>
          <w:tab w:val="left" w:pos="-1080"/>
          <w:tab w:val="left" w:pos="-720"/>
          <w:tab w:val="left" w:pos="0"/>
          <w:tab w:val="left" w:pos="270"/>
          <w:tab w:val="left" w:pos="1080"/>
          <w:tab w:val="left" w:pos="1440"/>
        </w:tabs>
        <w:autoSpaceDE w:val="0"/>
        <w:autoSpaceDN w:val="0"/>
        <w:adjustRightInd w:val="0"/>
        <w:spacing w:after="0"/>
        <w:jc w:val="both"/>
        <w:rPr>
          <w:rFonts w:ascii="Arial" w:eastAsiaTheme="minorHAnsi" w:hAnsi="Arial" w:cs="Arial"/>
          <w:sz w:val="20"/>
          <w:szCs w:val="20"/>
          <w:lang w:eastAsia="en-US"/>
        </w:rPr>
      </w:pPr>
      <w:r w:rsidRPr="003F598C">
        <w:rPr>
          <w:rFonts w:ascii="Arial" w:eastAsiaTheme="minorHAnsi" w:hAnsi="Arial" w:cs="Arial"/>
          <w:sz w:val="20"/>
          <w:szCs w:val="20"/>
          <w:lang w:eastAsia="en-US"/>
        </w:rPr>
        <w:t xml:space="preserve">The work consists of </w:t>
      </w:r>
      <w:r w:rsidR="007666D5">
        <w:rPr>
          <w:rFonts w:ascii="Arial" w:eastAsiaTheme="minorHAnsi" w:hAnsi="Arial" w:cs="Arial"/>
          <w:sz w:val="20"/>
          <w:szCs w:val="20"/>
          <w:lang w:eastAsia="en-US"/>
        </w:rPr>
        <w:t>related</w:t>
      </w:r>
      <w:r w:rsidR="0077433F">
        <w:rPr>
          <w:rFonts w:ascii="Arial" w:eastAsiaTheme="minorHAnsi" w:hAnsi="Arial" w:cs="Arial"/>
          <w:sz w:val="20"/>
          <w:szCs w:val="20"/>
          <w:lang w:eastAsia="en-US"/>
        </w:rPr>
        <w:t xml:space="preserve"> code and law enforcement and</w:t>
      </w:r>
      <w:r w:rsidR="007666D5">
        <w:rPr>
          <w:rFonts w:ascii="Arial" w:eastAsiaTheme="minorHAnsi" w:hAnsi="Arial" w:cs="Arial"/>
          <w:sz w:val="20"/>
          <w:szCs w:val="20"/>
          <w:lang w:eastAsia="en-US"/>
        </w:rPr>
        <w:t xml:space="preserve"> law enforcement duties</w:t>
      </w:r>
      <w:r w:rsidR="00D72D05">
        <w:rPr>
          <w:rFonts w:ascii="Arial" w:eastAsiaTheme="minorHAnsi" w:hAnsi="Arial" w:cs="Arial"/>
          <w:sz w:val="20"/>
          <w:szCs w:val="20"/>
          <w:lang w:eastAsia="en-US"/>
        </w:rPr>
        <w:t>.</w:t>
      </w:r>
      <w:r>
        <w:rPr>
          <w:rFonts w:ascii="Arial" w:eastAsiaTheme="minorHAnsi" w:hAnsi="Arial" w:cs="Arial"/>
          <w:sz w:val="20"/>
          <w:szCs w:val="20"/>
          <w:lang w:eastAsia="en-US"/>
        </w:rPr>
        <w:t xml:space="preserve">  </w:t>
      </w:r>
      <w:r w:rsidR="007666D5">
        <w:rPr>
          <w:rFonts w:ascii="Arial" w:hAnsi="Arial" w:cs="Arial"/>
          <w:sz w:val="20"/>
          <w:szCs w:val="20"/>
        </w:rPr>
        <w:t xml:space="preserve">The </w:t>
      </w:r>
      <w:r w:rsidR="00AF1D01">
        <w:rPr>
          <w:rFonts w:ascii="Arial" w:hAnsi="Arial" w:cs="Arial"/>
          <w:sz w:val="20"/>
          <w:szCs w:val="20"/>
        </w:rPr>
        <w:t>n</w:t>
      </w:r>
      <w:r w:rsidR="007666D5">
        <w:rPr>
          <w:rFonts w:ascii="Arial" w:hAnsi="Arial" w:cs="Arial"/>
          <w:sz w:val="20"/>
          <w:szCs w:val="20"/>
        </w:rPr>
        <w:t>ecessity of responding to potentially dangerous situations contributes to the complexity of the position.</w:t>
      </w:r>
    </w:p>
    <w:p w:rsidR="007666D5" w:rsidRPr="002260D1" w:rsidRDefault="007666D5" w:rsidP="007666D5">
      <w:pPr>
        <w:widowControl w:val="0"/>
        <w:numPr>
          <w:ilvl w:val="0"/>
          <w:numId w:val="2"/>
        </w:numPr>
        <w:tabs>
          <w:tab w:val="left" w:pos="-1080"/>
          <w:tab w:val="left" w:pos="-720"/>
          <w:tab w:val="left" w:pos="0"/>
          <w:tab w:val="left" w:pos="270"/>
          <w:tab w:val="left" w:pos="1080"/>
          <w:tab w:val="left" w:pos="1440"/>
        </w:tabs>
        <w:autoSpaceDE w:val="0"/>
        <w:autoSpaceDN w:val="0"/>
        <w:adjustRightInd w:val="0"/>
        <w:spacing w:after="0"/>
        <w:jc w:val="both"/>
        <w:rPr>
          <w:rFonts w:ascii="Arial" w:hAnsi="Arial" w:cs="Arial"/>
          <w:sz w:val="20"/>
          <w:szCs w:val="20"/>
        </w:rPr>
      </w:pPr>
      <w:r w:rsidRPr="002260D1">
        <w:rPr>
          <w:rFonts w:ascii="Arial" w:hAnsi="Arial" w:cs="Arial"/>
          <w:sz w:val="20"/>
          <w:szCs w:val="20"/>
        </w:rPr>
        <w:t xml:space="preserve">The purpose of this position is to </w:t>
      </w:r>
      <w:r w:rsidR="00287131">
        <w:rPr>
          <w:rFonts w:ascii="Arial" w:hAnsi="Arial" w:cs="Arial"/>
          <w:sz w:val="20"/>
          <w:szCs w:val="20"/>
        </w:rPr>
        <w:t>patrol the Cit</w:t>
      </w:r>
      <w:r>
        <w:rPr>
          <w:rFonts w:ascii="Arial" w:hAnsi="Arial" w:cs="Arial"/>
          <w:sz w:val="20"/>
          <w:szCs w:val="20"/>
        </w:rPr>
        <w:t>y to detect and deter crime</w:t>
      </w:r>
      <w:r w:rsidR="00006326">
        <w:rPr>
          <w:rFonts w:ascii="Arial" w:hAnsi="Arial" w:cs="Arial"/>
          <w:sz w:val="20"/>
          <w:szCs w:val="20"/>
        </w:rPr>
        <w:t xml:space="preserve"> and</w:t>
      </w:r>
      <w:r w:rsidR="00094D0F">
        <w:rPr>
          <w:rFonts w:ascii="Arial" w:hAnsi="Arial" w:cs="Arial"/>
          <w:sz w:val="20"/>
          <w:szCs w:val="20"/>
        </w:rPr>
        <w:t xml:space="preserve"> respond to calls for service</w:t>
      </w:r>
      <w:r w:rsidR="00006326">
        <w:rPr>
          <w:rFonts w:ascii="Arial" w:hAnsi="Arial" w:cs="Arial"/>
          <w:sz w:val="20"/>
          <w:szCs w:val="20"/>
        </w:rPr>
        <w:t xml:space="preserve">. </w:t>
      </w:r>
      <w:r w:rsidRPr="002260D1">
        <w:rPr>
          <w:rFonts w:ascii="Arial" w:hAnsi="Arial" w:cs="Arial"/>
          <w:sz w:val="20"/>
          <w:szCs w:val="20"/>
        </w:rPr>
        <w:t xml:space="preserve">Successful performance helps </w:t>
      </w:r>
      <w:r>
        <w:rPr>
          <w:rFonts w:ascii="Arial" w:hAnsi="Arial" w:cs="Arial"/>
          <w:sz w:val="20"/>
          <w:szCs w:val="20"/>
        </w:rPr>
        <w:t>ensure the enforcement of local, state and federal laws and public safety.</w:t>
      </w:r>
      <w:r w:rsidRPr="002260D1">
        <w:rPr>
          <w:rFonts w:ascii="Arial" w:hAnsi="Arial" w:cs="Arial"/>
          <w:sz w:val="20"/>
          <w:szCs w:val="20"/>
        </w:rPr>
        <w:t xml:space="preserve"> </w:t>
      </w:r>
    </w:p>
    <w:p w:rsidR="00397F8D" w:rsidRDefault="00397F8D" w:rsidP="00397F8D">
      <w:pPr>
        <w:widowControl w:val="0"/>
        <w:tabs>
          <w:tab w:val="left" w:pos="-1080"/>
          <w:tab w:val="left" w:pos="-720"/>
          <w:tab w:val="left" w:pos="0"/>
          <w:tab w:val="left" w:pos="270"/>
          <w:tab w:val="left" w:pos="1080"/>
          <w:tab w:val="left" w:pos="1440"/>
        </w:tabs>
        <w:autoSpaceDE w:val="0"/>
        <w:autoSpaceDN w:val="0"/>
        <w:adjustRightInd w:val="0"/>
        <w:spacing w:after="0"/>
        <w:ind w:left="1080"/>
        <w:jc w:val="both"/>
        <w:rPr>
          <w:rFonts w:ascii="Arial" w:hAnsi="Arial" w:cs="Arial"/>
          <w:sz w:val="20"/>
          <w:szCs w:val="20"/>
        </w:rPr>
      </w:pPr>
    </w:p>
    <w:p w:rsidR="00397F8D" w:rsidRDefault="00397F8D" w:rsidP="00397F8D">
      <w:pPr>
        <w:shd w:val="clear" w:color="auto" w:fill="CCCCCC"/>
        <w:tabs>
          <w:tab w:val="left" w:pos="0"/>
          <w:tab w:val="left" w:pos="4215"/>
        </w:tabs>
        <w:spacing w:after="0"/>
        <w:ind w:firstLine="180"/>
        <w:jc w:val="both"/>
        <w:rPr>
          <w:rFonts w:ascii="Arial" w:hAnsi="Arial" w:cs="Arial"/>
          <w:b/>
          <w:sz w:val="20"/>
          <w:szCs w:val="20"/>
        </w:rPr>
      </w:pPr>
      <w:r>
        <w:rPr>
          <w:rFonts w:ascii="Arial" w:hAnsi="Arial" w:cs="Arial"/>
          <w:b/>
          <w:sz w:val="20"/>
          <w:szCs w:val="20"/>
        </w:rPr>
        <w:t>CONTACTS</w:t>
      </w:r>
    </w:p>
    <w:p w:rsidR="00397F8D" w:rsidRPr="003D6E57" w:rsidRDefault="00397F8D" w:rsidP="00397F8D">
      <w:pPr>
        <w:tabs>
          <w:tab w:val="left" w:pos="0"/>
          <w:tab w:val="left" w:pos="4215"/>
        </w:tabs>
        <w:spacing w:after="0"/>
        <w:jc w:val="both"/>
        <w:rPr>
          <w:rFonts w:ascii="Arial" w:hAnsi="Arial" w:cs="Arial"/>
          <w:sz w:val="20"/>
          <w:szCs w:val="20"/>
        </w:rPr>
      </w:pPr>
      <w:r>
        <w:rPr>
          <w:rFonts w:ascii="Arial" w:hAnsi="Arial" w:cs="Arial"/>
          <w:sz w:val="20"/>
          <w:szCs w:val="20"/>
        </w:rPr>
        <w:tab/>
      </w:r>
    </w:p>
    <w:p w:rsidR="00651B61" w:rsidRDefault="00651B61" w:rsidP="003F598C">
      <w:pPr>
        <w:numPr>
          <w:ilvl w:val="0"/>
          <w:numId w:val="2"/>
        </w:numPr>
        <w:spacing w:after="0"/>
        <w:jc w:val="both"/>
        <w:rPr>
          <w:rFonts w:ascii="Arial" w:eastAsiaTheme="minorHAnsi" w:hAnsi="Arial" w:cs="Arial"/>
          <w:sz w:val="20"/>
          <w:szCs w:val="20"/>
          <w:lang w:eastAsia="en-US"/>
        </w:rPr>
      </w:pPr>
      <w:r w:rsidRPr="00651B61">
        <w:rPr>
          <w:rFonts w:ascii="Arial" w:eastAsiaTheme="minorHAnsi" w:hAnsi="Arial" w:cs="Arial"/>
          <w:sz w:val="20"/>
          <w:szCs w:val="20"/>
          <w:lang w:eastAsia="en-US"/>
        </w:rPr>
        <w:t>Contacts are typ</w:t>
      </w:r>
      <w:r>
        <w:rPr>
          <w:rFonts w:ascii="Arial" w:eastAsiaTheme="minorHAnsi" w:hAnsi="Arial" w:cs="Arial"/>
          <w:sz w:val="20"/>
          <w:szCs w:val="20"/>
          <w:lang w:eastAsia="en-US"/>
        </w:rPr>
        <w:t>ically with co-workers, other City</w:t>
      </w:r>
      <w:r w:rsidRPr="00651B61">
        <w:rPr>
          <w:rFonts w:ascii="Arial" w:eastAsiaTheme="minorHAnsi" w:hAnsi="Arial" w:cs="Arial"/>
          <w:sz w:val="20"/>
          <w:szCs w:val="20"/>
          <w:lang w:eastAsia="en-US"/>
        </w:rPr>
        <w:t xml:space="preserve"> </w:t>
      </w:r>
      <w:r w:rsidR="009807DC">
        <w:rPr>
          <w:rFonts w:ascii="Arial" w:eastAsiaTheme="minorHAnsi" w:hAnsi="Arial" w:cs="Arial"/>
          <w:sz w:val="20"/>
          <w:szCs w:val="20"/>
          <w:lang w:eastAsia="en-US"/>
        </w:rPr>
        <w:t xml:space="preserve">and State </w:t>
      </w:r>
      <w:r w:rsidR="00094D0F">
        <w:rPr>
          <w:rFonts w:ascii="Arial" w:eastAsiaTheme="minorHAnsi" w:hAnsi="Arial" w:cs="Arial"/>
          <w:sz w:val="20"/>
          <w:szCs w:val="20"/>
          <w:lang w:eastAsia="en-US"/>
        </w:rPr>
        <w:t xml:space="preserve">agencies, </w:t>
      </w:r>
      <w:r w:rsidRPr="00651B61">
        <w:rPr>
          <w:rFonts w:ascii="Arial" w:eastAsiaTheme="minorHAnsi" w:hAnsi="Arial" w:cs="Arial"/>
          <w:sz w:val="20"/>
          <w:szCs w:val="20"/>
          <w:lang w:eastAsia="en-US"/>
        </w:rPr>
        <w:t>employ</w:t>
      </w:r>
      <w:r>
        <w:rPr>
          <w:rFonts w:ascii="Arial" w:eastAsiaTheme="minorHAnsi" w:hAnsi="Arial" w:cs="Arial"/>
          <w:sz w:val="20"/>
          <w:szCs w:val="20"/>
          <w:lang w:eastAsia="en-US"/>
        </w:rPr>
        <w:t>e</w:t>
      </w:r>
      <w:r w:rsidR="00094D0F">
        <w:rPr>
          <w:rFonts w:ascii="Arial" w:eastAsiaTheme="minorHAnsi" w:hAnsi="Arial" w:cs="Arial"/>
          <w:sz w:val="20"/>
          <w:szCs w:val="20"/>
          <w:lang w:eastAsia="en-US"/>
        </w:rPr>
        <w:t xml:space="preserve">es, and </w:t>
      </w:r>
      <w:r w:rsidR="00324A03">
        <w:rPr>
          <w:rFonts w:ascii="Arial" w:eastAsiaTheme="minorHAnsi" w:hAnsi="Arial" w:cs="Arial"/>
          <w:sz w:val="20"/>
          <w:szCs w:val="20"/>
          <w:lang w:eastAsia="en-US"/>
        </w:rPr>
        <w:t xml:space="preserve">EMS services, </w:t>
      </w:r>
      <w:r w:rsidRPr="00651B61">
        <w:rPr>
          <w:rFonts w:ascii="Arial" w:eastAsiaTheme="minorHAnsi" w:hAnsi="Arial" w:cs="Arial"/>
          <w:sz w:val="20"/>
          <w:szCs w:val="20"/>
          <w:lang w:eastAsia="en-US"/>
        </w:rPr>
        <w:t>e</w:t>
      </w:r>
      <w:r w:rsidR="00D72D05">
        <w:rPr>
          <w:rFonts w:ascii="Arial" w:eastAsiaTheme="minorHAnsi" w:hAnsi="Arial" w:cs="Arial"/>
          <w:sz w:val="20"/>
          <w:szCs w:val="20"/>
          <w:lang w:eastAsia="en-US"/>
        </w:rPr>
        <w:t>lected and appointed officials</w:t>
      </w:r>
      <w:r w:rsidR="009807DC">
        <w:rPr>
          <w:rFonts w:ascii="Arial" w:eastAsiaTheme="minorHAnsi" w:hAnsi="Arial" w:cs="Arial"/>
          <w:sz w:val="20"/>
          <w:szCs w:val="20"/>
          <w:lang w:eastAsia="en-US"/>
        </w:rPr>
        <w:t>,</w:t>
      </w:r>
      <w:r w:rsidR="00AF1D01">
        <w:rPr>
          <w:rFonts w:ascii="Arial" w:eastAsiaTheme="minorHAnsi" w:hAnsi="Arial" w:cs="Arial"/>
          <w:sz w:val="20"/>
          <w:szCs w:val="20"/>
          <w:lang w:eastAsia="en-US"/>
        </w:rPr>
        <w:t xml:space="preserve"> homeowners,</w:t>
      </w:r>
      <w:r w:rsidR="009807DC">
        <w:rPr>
          <w:rFonts w:ascii="Arial" w:eastAsiaTheme="minorHAnsi" w:hAnsi="Arial" w:cs="Arial"/>
          <w:sz w:val="20"/>
          <w:szCs w:val="20"/>
          <w:lang w:eastAsia="en-US"/>
        </w:rPr>
        <w:t xml:space="preserve"> </w:t>
      </w:r>
      <w:r w:rsidR="00324A03">
        <w:rPr>
          <w:rFonts w:ascii="Arial" w:eastAsiaTheme="minorHAnsi" w:hAnsi="Arial" w:cs="Arial"/>
          <w:sz w:val="20"/>
          <w:szCs w:val="20"/>
          <w:lang w:eastAsia="en-US"/>
        </w:rPr>
        <w:t>local business owners,</w:t>
      </w:r>
      <w:r w:rsidR="00AF1D01">
        <w:rPr>
          <w:rFonts w:ascii="Arial" w:eastAsiaTheme="minorHAnsi" w:hAnsi="Arial" w:cs="Arial"/>
          <w:sz w:val="20"/>
          <w:szCs w:val="20"/>
          <w:lang w:eastAsia="en-US"/>
        </w:rPr>
        <w:t xml:space="preserve"> realtors,</w:t>
      </w:r>
      <w:r w:rsidR="00324A03">
        <w:rPr>
          <w:rFonts w:ascii="Arial" w:eastAsiaTheme="minorHAnsi" w:hAnsi="Arial" w:cs="Arial"/>
          <w:sz w:val="20"/>
          <w:szCs w:val="20"/>
          <w:lang w:eastAsia="en-US"/>
        </w:rPr>
        <w:t xml:space="preserve"> </w:t>
      </w:r>
      <w:r w:rsidRPr="00651B61">
        <w:rPr>
          <w:rFonts w:ascii="Arial" w:eastAsiaTheme="minorHAnsi" w:hAnsi="Arial" w:cs="Arial"/>
          <w:sz w:val="20"/>
          <w:szCs w:val="20"/>
          <w:lang w:eastAsia="en-US"/>
        </w:rPr>
        <w:t>and members of the general public.</w:t>
      </w:r>
    </w:p>
    <w:p w:rsidR="007865B7" w:rsidRPr="00651B61" w:rsidRDefault="00651B61" w:rsidP="003F598C">
      <w:pPr>
        <w:numPr>
          <w:ilvl w:val="0"/>
          <w:numId w:val="2"/>
        </w:numPr>
        <w:spacing w:after="0"/>
        <w:jc w:val="both"/>
        <w:rPr>
          <w:rFonts w:ascii="Arial" w:eastAsiaTheme="minorHAnsi" w:hAnsi="Arial" w:cs="Arial"/>
          <w:sz w:val="20"/>
          <w:szCs w:val="20"/>
          <w:lang w:eastAsia="en-US"/>
        </w:rPr>
      </w:pPr>
      <w:r w:rsidRPr="00651B61">
        <w:rPr>
          <w:rFonts w:ascii="Arial" w:eastAsiaTheme="minorHAnsi" w:hAnsi="Arial" w:cs="Arial"/>
          <w:sz w:val="20"/>
          <w:szCs w:val="20"/>
          <w:lang w:eastAsia="en-US"/>
        </w:rPr>
        <w:t xml:space="preserve">Contacts are typically </w:t>
      </w:r>
      <w:r w:rsidR="00680B81" w:rsidRPr="00651B61">
        <w:rPr>
          <w:rFonts w:ascii="Arial" w:eastAsiaTheme="minorHAnsi" w:hAnsi="Arial" w:cs="Arial"/>
          <w:sz w:val="20"/>
          <w:szCs w:val="20"/>
          <w:lang w:eastAsia="en-US"/>
        </w:rPr>
        <w:t xml:space="preserve">to </w:t>
      </w:r>
      <w:r w:rsidR="00680B81">
        <w:rPr>
          <w:rFonts w:ascii="Arial" w:eastAsiaTheme="minorHAnsi" w:hAnsi="Arial" w:cs="Arial"/>
          <w:sz w:val="20"/>
          <w:szCs w:val="20"/>
          <w:lang w:eastAsia="en-US"/>
        </w:rPr>
        <w:t xml:space="preserve">provide services; </w:t>
      </w:r>
      <w:r w:rsidRPr="00651B61">
        <w:rPr>
          <w:rFonts w:ascii="Arial" w:eastAsiaTheme="minorHAnsi" w:hAnsi="Arial" w:cs="Arial"/>
          <w:sz w:val="20"/>
          <w:szCs w:val="20"/>
          <w:lang w:eastAsia="en-US"/>
        </w:rPr>
        <w:t>t</w:t>
      </w:r>
      <w:r w:rsidR="00006326">
        <w:rPr>
          <w:rFonts w:ascii="Arial" w:eastAsiaTheme="minorHAnsi" w:hAnsi="Arial" w:cs="Arial"/>
          <w:sz w:val="20"/>
          <w:szCs w:val="20"/>
          <w:lang w:eastAsia="en-US"/>
        </w:rPr>
        <w:t xml:space="preserve">o give or exchange information; </w:t>
      </w:r>
      <w:r w:rsidRPr="00651B61">
        <w:rPr>
          <w:rFonts w:ascii="Arial" w:eastAsiaTheme="minorHAnsi" w:hAnsi="Arial" w:cs="Arial"/>
          <w:sz w:val="20"/>
          <w:szCs w:val="20"/>
          <w:lang w:eastAsia="en-US"/>
        </w:rPr>
        <w:t xml:space="preserve">to resolve problems; </w:t>
      </w:r>
      <w:r w:rsidR="00F9757F">
        <w:rPr>
          <w:rFonts w:ascii="Arial" w:eastAsiaTheme="minorHAnsi" w:hAnsi="Arial" w:cs="Arial"/>
          <w:sz w:val="20"/>
          <w:szCs w:val="20"/>
          <w:lang w:eastAsia="en-US"/>
        </w:rPr>
        <w:t xml:space="preserve">or </w:t>
      </w:r>
      <w:r w:rsidRPr="00651B61">
        <w:rPr>
          <w:rFonts w:ascii="Arial" w:eastAsiaTheme="minorHAnsi" w:hAnsi="Arial" w:cs="Arial"/>
          <w:sz w:val="20"/>
          <w:szCs w:val="20"/>
          <w:lang w:eastAsia="en-US"/>
        </w:rPr>
        <w:t xml:space="preserve">to </w:t>
      </w:r>
      <w:r w:rsidR="00F9757F">
        <w:rPr>
          <w:rFonts w:ascii="Arial" w:eastAsiaTheme="minorHAnsi" w:hAnsi="Arial" w:cs="Arial"/>
          <w:sz w:val="20"/>
          <w:szCs w:val="20"/>
          <w:lang w:eastAsia="en-US"/>
        </w:rPr>
        <w:t>motivate or influence persons</w:t>
      </w:r>
      <w:r w:rsidR="003F598C">
        <w:rPr>
          <w:rFonts w:ascii="Arial" w:eastAsiaTheme="minorHAnsi" w:hAnsi="Arial" w:cs="Arial"/>
          <w:sz w:val="20"/>
          <w:szCs w:val="20"/>
          <w:lang w:eastAsia="en-US"/>
        </w:rPr>
        <w:t>.</w:t>
      </w:r>
    </w:p>
    <w:p w:rsidR="00651B61" w:rsidRPr="007865B7" w:rsidRDefault="00651B61" w:rsidP="00651B61">
      <w:pPr>
        <w:widowControl w:val="0"/>
        <w:tabs>
          <w:tab w:val="left" w:pos="-1080"/>
          <w:tab w:val="left" w:pos="-720"/>
          <w:tab w:val="left" w:pos="0"/>
          <w:tab w:val="left" w:pos="270"/>
          <w:tab w:val="left" w:pos="1080"/>
          <w:tab w:val="left" w:pos="1440"/>
        </w:tabs>
        <w:autoSpaceDE w:val="0"/>
        <w:autoSpaceDN w:val="0"/>
        <w:adjustRightInd w:val="0"/>
        <w:spacing w:after="0"/>
        <w:ind w:left="1080"/>
        <w:jc w:val="both"/>
        <w:rPr>
          <w:rFonts w:ascii="Arial" w:hAnsi="Arial" w:cs="Arial"/>
          <w:sz w:val="20"/>
          <w:szCs w:val="20"/>
        </w:rPr>
      </w:pPr>
    </w:p>
    <w:p w:rsidR="00397F8D" w:rsidRDefault="00397F8D" w:rsidP="00397F8D">
      <w:pPr>
        <w:widowControl w:val="0"/>
        <w:shd w:val="clear" w:color="auto" w:fill="D9D9D9"/>
        <w:tabs>
          <w:tab w:val="left" w:pos="-1080"/>
          <w:tab w:val="left" w:pos="-720"/>
          <w:tab w:val="left" w:pos="0"/>
          <w:tab w:val="left" w:pos="270"/>
          <w:tab w:val="left" w:pos="1080"/>
          <w:tab w:val="left" w:pos="1440"/>
        </w:tabs>
        <w:autoSpaceDE w:val="0"/>
        <w:autoSpaceDN w:val="0"/>
        <w:adjustRightInd w:val="0"/>
        <w:spacing w:after="0"/>
        <w:ind w:firstLine="180"/>
        <w:jc w:val="both"/>
        <w:rPr>
          <w:rFonts w:ascii="Arial" w:hAnsi="Arial" w:cs="Arial"/>
          <w:b/>
          <w:sz w:val="20"/>
          <w:szCs w:val="20"/>
        </w:rPr>
      </w:pPr>
      <w:r>
        <w:rPr>
          <w:rFonts w:ascii="Arial" w:hAnsi="Arial" w:cs="Arial"/>
          <w:b/>
          <w:sz w:val="20"/>
          <w:szCs w:val="20"/>
        </w:rPr>
        <w:t>PHYSICAL DEMANDS/ WORK ENVIRONMENT</w:t>
      </w:r>
    </w:p>
    <w:p w:rsidR="00397F8D" w:rsidRPr="009E741F" w:rsidRDefault="00397F8D" w:rsidP="00397F8D">
      <w:pPr>
        <w:widowControl w:val="0"/>
        <w:tabs>
          <w:tab w:val="left" w:pos="-1080"/>
          <w:tab w:val="left" w:pos="-720"/>
          <w:tab w:val="left" w:pos="0"/>
          <w:tab w:val="left" w:pos="270"/>
          <w:tab w:val="left" w:pos="1080"/>
          <w:tab w:val="left" w:pos="1440"/>
        </w:tabs>
        <w:autoSpaceDE w:val="0"/>
        <w:autoSpaceDN w:val="0"/>
        <w:adjustRightInd w:val="0"/>
        <w:spacing w:after="0"/>
        <w:jc w:val="both"/>
        <w:rPr>
          <w:rFonts w:ascii="Arial" w:hAnsi="Arial" w:cs="Arial"/>
          <w:b/>
          <w:sz w:val="20"/>
          <w:szCs w:val="20"/>
        </w:rPr>
      </w:pPr>
    </w:p>
    <w:p w:rsidR="00651B61" w:rsidRPr="00651B61" w:rsidRDefault="00651B61" w:rsidP="00651B61">
      <w:pPr>
        <w:numPr>
          <w:ilvl w:val="0"/>
          <w:numId w:val="2"/>
        </w:numPr>
        <w:tabs>
          <w:tab w:val="left" w:pos="-1440"/>
        </w:tabs>
        <w:spacing w:after="0"/>
        <w:contextualSpacing/>
        <w:jc w:val="both"/>
        <w:rPr>
          <w:rFonts w:ascii="Arial" w:eastAsiaTheme="minorHAnsi" w:hAnsi="Arial" w:cs="Arial"/>
          <w:sz w:val="20"/>
          <w:szCs w:val="20"/>
          <w:lang w:eastAsia="en-US"/>
        </w:rPr>
      </w:pPr>
      <w:r w:rsidRPr="00651B61">
        <w:rPr>
          <w:rFonts w:ascii="Arial" w:eastAsiaTheme="minorHAnsi" w:hAnsi="Arial" w:cs="Arial"/>
          <w:sz w:val="20"/>
          <w:szCs w:val="20"/>
          <w:lang w:eastAsia="en-US"/>
        </w:rPr>
        <w:t>The work is typically performed while</w:t>
      </w:r>
      <w:r w:rsidR="00324A03">
        <w:rPr>
          <w:rFonts w:ascii="Arial" w:eastAsiaTheme="minorHAnsi" w:hAnsi="Arial" w:cs="Arial"/>
          <w:sz w:val="20"/>
          <w:szCs w:val="20"/>
          <w:lang w:eastAsia="en-US"/>
        </w:rPr>
        <w:t xml:space="preserve"> </w:t>
      </w:r>
      <w:r w:rsidR="00006326">
        <w:rPr>
          <w:rFonts w:ascii="Arial" w:eastAsiaTheme="minorHAnsi" w:hAnsi="Arial" w:cs="Arial"/>
          <w:sz w:val="20"/>
          <w:szCs w:val="20"/>
          <w:lang w:eastAsia="en-US"/>
        </w:rPr>
        <w:t xml:space="preserve">sitting at a desk or table and intermittently </w:t>
      </w:r>
      <w:r w:rsidR="00094D0F">
        <w:rPr>
          <w:rFonts w:ascii="Arial" w:eastAsiaTheme="minorHAnsi" w:hAnsi="Arial" w:cs="Arial"/>
          <w:sz w:val="20"/>
          <w:szCs w:val="20"/>
          <w:lang w:eastAsia="en-US"/>
        </w:rPr>
        <w:t>standing, walking,</w:t>
      </w:r>
      <w:r w:rsidR="00006326">
        <w:rPr>
          <w:rFonts w:ascii="Arial" w:eastAsiaTheme="minorHAnsi" w:hAnsi="Arial" w:cs="Arial"/>
          <w:sz w:val="20"/>
          <w:szCs w:val="20"/>
          <w:lang w:eastAsia="en-US"/>
        </w:rPr>
        <w:t xml:space="preserve"> or stooping</w:t>
      </w:r>
      <w:r w:rsidR="00324A03">
        <w:rPr>
          <w:rFonts w:ascii="Arial" w:eastAsiaTheme="minorHAnsi" w:hAnsi="Arial" w:cs="Arial"/>
          <w:sz w:val="20"/>
          <w:szCs w:val="20"/>
          <w:lang w:eastAsia="en-US"/>
        </w:rPr>
        <w:t xml:space="preserve">. </w:t>
      </w:r>
      <w:r w:rsidRPr="00651B61">
        <w:rPr>
          <w:rFonts w:ascii="Arial" w:eastAsiaTheme="minorHAnsi" w:hAnsi="Arial" w:cs="Arial"/>
          <w:sz w:val="20"/>
          <w:szCs w:val="20"/>
          <w:lang w:eastAsia="en-US"/>
        </w:rPr>
        <w:t>The employee</w:t>
      </w:r>
      <w:r w:rsidR="00324A03">
        <w:rPr>
          <w:rFonts w:ascii="Arial" w:eastAsiaTheme="minorHAnsi" w:hAnsi="Arial" w:cs="Arial"/>
          <w:sz w:val="20"/>
          <w:szCs w:val="20"/>
          <w:lang w:eastAsia="en-US"/>
        </w:rPr>
        <w:t xml:space="preserve"> occasionally lifts</w:t>
      </w:r>
      <w:r w:rsidRPr="00651B61">
        <w:rPr>
          <w:rFonts w:ascii="Arial" w:eastAsiaTheme="minorHAnsi" w:hAnsi="Arial" w:cs="Arial"/>
          <w:sz w:val="20"/>
          <w:szCs w:val="20"/>
          <w:lang w:eastAsia="en-US"/>
        </w:rPr>
        <w:t xml:space="preserve"> </w:t>
      </w:r>
      <w:r>
        <w:rPr>
          <w:rFonts w:ascii="Arial" w:eastAsiaTheme="minorHAnsi" w:hAnsi="Arial" w:cs="Arial"/>
          <w:sz w:val="20"/>
          <w:szCs w:val="20"/>
          <w:lang w:eastAsia="en-US"/>
        </w:rPr>
        <w:t xml:space="preserve">light and </w:t>
      </w:r>
      <w:r w:rsidRPr="00651B61">
        <w:rPr>
          <w:rFonts w:ascii="Arial" w:eastAsiaTheme="minorHAnsi" w:hAnsi="Arial" w:cs="Arial"/>
          <w:sz w:val="20"/>
          <w:szCs w:val="20"/>
          <w:lang w:eastAsia="en-US"/>
        </w:rPr>
        <w:t>heavy objects, uses tools or equipment requiring a high degree of dexterity, distin</w:t>
      </w:r>
      <w:r w:rsidR="003F3DE2">
        <w:rPr>
          <w:rFonts w:ascii="Arial" w:eastAsiaTheme="minorHAnsi" w:hAnsi="Arial" w:cs="Arial"/>
          <w:sz w:val="20"/>
          <w:szCs w:val="20"/>
          <w:lang w:eastAsia="en-US"/>
        </w:rPr>
        <w:t>guishes between shades of color</w:t>
      </w:r>
      <w:r w:rsidRPr="00651B61">
        <w:rPr>
          <w:rFonts w:ascii="Arial" w:eastAsiaTheme="minorHAnsi" w:hAnsi="Arial" w:cs="Arial"/>
          <w:sz w:val="20"/>
          <w:szCs w:val="20"/>
          <w:lang w:eastAsia="en-US"/>
        </w:rPr>
        <w:t xml:space="preserve"> and utilizes sense of smell.</w:t>
      </w:r>
    </w:p>
    <w:p w:rsidR="00651B61" w:rsidRPr="00651B61" w:rsidRDefault="00651B61" w:rsidP="00651B61">
      <w:pPr>
        <w:numPr>
          <w:ilvl w:val="0"/>
          <w:numId w:val="2"/>
        </w:numPr>
        <w:tabs>
          <w:tab w:val="left" w:pos="-1440"/>
        </w:tabs>
        <w:spacing w:after="0"/>
        <w:contextualSpacing/>
        <w:jc w:val="both"/>
        <w:rPr>
          <w:rFonts w:ascii="Arial" w:eastAsiaTheme="minorHAnsi" w:hAnsi="Arial" w:cs="Arial"/>
          <w:sz w:val="20"/>
          <w:szCs w:val="20"/>
          <w:lang w:eastAsia="en-US"/>
        </w:rPr>
      </w:pPr>
      <w:r w:rsidRPr="00651B61">
        <w:rPr>
          <w:rFonts w:ascii="Arial" w:eastAsiaTheme="minorHAnsi" w:hAnsi="Arial" w:cs="Arial"/>
          <w:sz w:val="20"/>
          <w:szCs w:val="20"/>
          <w:lang w:eastAsia="en-US"/>
        </w:rPr>
        <w:t>The work is typically performed in an office</w:t>
      </w:r>
      <w:r>
        <w:rPr>
          <w:rFonts w:ascii="Arial" w:eastAsiaTheme="minorHAnsi" w:hAnsi="Arial" w:cs="Arial"/>
          <w:sz w:val="20"/>
          <w:szCs w:val="20"/>
          <w:lang w:eastAsia="en-US"/>
        </w:rPr>
        <w:t xml:space="preserve">, library, </w:t>
      </w:r>
      <w:r w:rsidR="001E79AB">
        <w:rPr>
          <w:rFonts w:ascii="Arial" w:eastAsiaTheme="minorHAnsi" w:hAnsi="Arial" w:cs="Arial"/>
          <w:sz w:val="20"/>
          <w:szCs w:val="20"/>
          <w:lang w:eastAsia="en-US"/>
        </w:rPr>
        <w:t xml:space="preserve">or </w:t>
      </w:r>
      <w:r>
        <w:rPr>
          <w:rFonts w:ascii="Arial" w:eastAsiaTheme="minorHAnsi" w:hAnsi="Arial" w:cs="Arial"/>
          <w:sz w:val="20"/>
          <w:szCs w:val="20"/>
          <w:lang w:eastAsia="en-US"/>
        </w:rPr>
        <w:t>computer room</w:t>
      </w:r>
      <w:r w:rsidR="001E79AB">
        <w:rPr>
          <w:rFonts w:ascii="Arial" w:eastAsiaTheme="minorHAnsi" w:hAnsi="Arial" w:cs="Arial"/>
          <w:sz w:val="20"/>
          <w:szCs w:val="20"/>
          <w:lang w:eastAsia="en-US"/>
        </w:rPr>
        <w:t>.</w:t>
      </w:r>
      <w:r w:rsidR="00324A03">
        <w:rPr>
          <w:rFonts w:ascii="Arial" w:eastAsiaTheme="minorHAnsi" w:hAnsi="Arial" w:cs="Arial"/>
          <w:sz w:val="20"/>
          <w:szCs w:val="20"/>
          <w:lang w:eastAsia="en-US"/>
        </w:rPr>
        <w:t xml:space="preserve"> The employee is exposed to </w:t>
      </w:r>
      <w:r w:rsidR="001E79AB">
        <w:rPr>
          <w:rFonts w:ascii="Arial" w:eastAsiaTheme="minorHAnsi" w:hAnsi="Arial" w:cs="Arial"/>
          <w:sz w:val="20"/>
          <w:szCs w:val="20"/>
          <w:lang w:eastAsia="en-US"/>
        </w:rPr>
        <w:t xml:space="preserve">contagious or infectious diseases, irritating chemicals, </w:t>
      </w:r>
      <w:r w:rsidRPr="00651B61">
        <w:rPr>
          <w:rFonts w:ascii="Arial" w:eastAsiaTheme="minorHAnsi" w:hAnsi="Arial" w:cs="Arial"/>
          <w:sz w:val="20"/>
          <w:szCs w:val="20"/>
          <w:lang w:eastAsia="en-US"/>
        </w:rPr>
        <w:t>the outdoors and occasional inclement weather.  Work requires the use of protective devices such as masks, goggles, gloves, etc.</w:t>
      </w:r>
    </w:p>
    <w:p w:rsidR="00397F8D" w:rsidRPr="00397F8D" w:rsidRDefault="00397F8D" w:rsidP="00397F8D">
      <w:pPr>
        <w:widowControl w:val="0"/>
        <w:tabs>
          <w:tab w:val="left" w:pos="-1080"/>
          <w:tab w:val="left" w:pos="-720"/>
          <w:tab w:val="left" w:pos="0"/>
          <w:tab w:val="left" w:pos="270"/>
          <w:tab w:val="left" w:pos="1080"/>
          <w:tab w:val="left" w:pos="1440"/>
        </w:tabs>
        <w:autoSpaceDE w:val="0"/>
        <w:autoSpaceDN w:val="0"/>
        <w:adjustRightInd w:val="0"/>
        <w:spacing w:after="0"/>
        <w:ind w:left="360"/>
        <w:jc w:val="both"/>
        <w:rPr>
          <w:rFonts w:ascii="Arial" w:hAnsi="Arial" w:cs="Arial"/>
          <w:sz w:val="20"/>
          <w:szCs w:val="20"/>
        </w:rPr>
      </w:pPr>
    </w:p>
    <w:p w:rsidR="00397F8D" w:rsidRDefault="00397F8D" w:rsidP="00397F8D">
      <w:pPr>
        <w:widowControl w:val="0"/>
        <w:shd w:val="clear" w:color="auto" w:fill="CCCCCC"/>
        <w:tabs>
          <w:tab w:val="left" w:pos="-1080"/>
          <w:tab w:val="left" w:pos="-720"/>
          <w:tab w:val="left" w:pos="0"/>
          <w:tab w:val="left" w:pos="270"/>
          <w:tab w:val="left" w:pos="1080"/>
          <w:tab w:val="left" w:pos="1440"/>
        </w:tabs>
        <w:autoSpaceDE w:val="0"/>
        <w:autoSpaceDN w:val="0"/>
        <w:adjustRightInd w:val="0"/>
        <w:spacing w:after="0"/>
        <w:ind w:firstLine="180"/>
        <w:jc w:val="both"/>
        <w:rPr>
          <w:rFonts w:ascii="Arial" w:hAnsi="Arial" w:cs="Arial"/>
          <w:b/>
          <w:sz w:val="20"/>
          <w:szCs w:val="20"/>
        </w:rPr>
      </w:pPr>
      <w:r>
        <w:rPr>
          <w:rFonts w:ascii="Arial" w:hAnsi="Arial" w:cs="Arial"/>
          <w:b/>
          <w:sz w:val="20"/>
          <w:szCs w:val="20"/>
        </w:rPr>
        <w:t>SUPERVISORY AND MANAGEMENT RESPONSIBILITY</w:t>
      </w:r>
    </w:p>
    <w:p w:rsidR="00397F8D" w:rsidRPr="009E741F" w:rsidRDefault="00397F8D" w:rsidP="00397F8D">
      <w:pPr>
        <w:widowControl w:val="0"/>
        <w:tabs>
          <w:tab w:val="left" w:pos="-1080"/>
          <w:tab w:val="left" w:pos="-720"/>
          <w:tab w:val="left" w:pos="0"/>
          <w:tab w:val="left" w:pos="270"/>
          <w:tab w:val="left" w:pos="1080"/>
          <w:tab w:val="left" w:pos="1440"/>
        </w:tabs>
        <w:autoSpaceDE w:val="0"/>
        <w:autoSpaceDN w:val="0"/>
        <w:adjustRightInd w:val="0"/>
        <w:spacing w:after="0"/>
        <w:jc w:val="both"/>
        <w:rPr>
          <w:rFonts w:ascii="Arial" w:hAnsi="Arial" w:cs="Arial"/>
          <w:b/>
          <w:sz w:val="20"/>
          <w:szCs w:val="20"/>
        </w:rPr>
      </w:pPr>
    </w:p>
    <w:p w:rsidR="00397F8D" w:rsidRPr="00F55C5E" w:rsidRDefault="00006326" w:rsidP="00397F8D">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0"/>
          <w:szCs w:val="20"/>
        </w:rPr>
      </w:pPr>
      <w:r>
        <w:rPr>
          <w:rFonts w:ascii="Arial" w:hAnsi="Arial" w:cs="Arial"/>
          <w:sz w:val="20"/>
          <w:szCs w:val="20"/>
        </w:rPr>
        <w:t>None.</w:t>
      </w:r>
    </w:p>
    <w:p w:rsidR="00397F8D" w:rsidRPr="009328EE" w:rsidRDefault="00397F8D" w:rsidP="00397F8D">
      <w:pPr>
        <w:widowControl w:val="0"/>
        <w:shd w:val="clear" w:color="auto" w:fill="D9D9D9"/>
        <w:tabs>
          <w:tab w:val="left" w:pos="-1080"/>
          <w:tab w:val="left" w:pos="-720"/>
          <w:tab w:val="left" w:pos="0"/>
          <w:tab w:val="left" w:pos="270"/>
          <w:tab w:val="left" w:pos="1080"/>
          <w:tab w:val="left" w:pos="1440"/>
        </w:tabs>
        <w:autoSpaceDE w:val="0"/>
        <w:autoSpaceDN w:val="0"/>
        <w:adjustRightInd w:val="0"/>
        <w:spacing w:after="0"/>
        <w:ind w:firstLine="180"/>
        <w:rPr>
          <w:rFonts w:ascii="Arial" w:hAnsi="Arial" w:cs="Arial"/>
          <w:b/>
          <w:sz w:val="20"/>
          <w:szCs w:val="20"/>
        </w:rPr>
      </w:pPr>
      <w:r w:rsidRPr="009328EE">
        <w:rPr>
          <w:rFonts w:ascii="Arial" w:hAnsi="Arial" w:cs="Arial"/>
          <w:b/>
          <w:sz w:val="20"/>
          <w:szCs w:val="20"/>
        </w:rPr>
        <w:t>MINIMUM QUALIFICATIONS</w:t>
      </w:r>
    </w:p>
    <w:p w:rsidR="00397F8D" w:rsidRPr="00205015" w:rsidRDefault="00397F8D" w:rsidP="00397F8D">
      <w:pPr>
        <w:tabs>
          <w:tab w:val="left" w:pos="-1440"/>
        </w:tabs>
        <w:spacing w:after="0"/>
        <w:rPr>
          <w:rFonts w:ascii="Arial" w:hAnsi="Arial" w:cs="Arial"/>
          <w:sz w:val="20"/>
          <w:szCs w:val="20"/>
        </w:rPr>
      </w:pPr>
    </w:p>
    <w:p w:rsidR="00094D0F" w:rsidRPr="00094D0F" w:rsidRDefault="00094D0F" w:rsidP="00D54458">
      <w:pPr>
        <w:pStyle w:val="ListParagraph"/>
        <w:numPr>
          <w:ilvl w:val="0"/>
          <w:numId w:val="2"/>
        </w:numPr>
        <w:tabs>
          <w:tab w:val="left" w:pos="-1440"/>
        </w:tabs>
        <w:autoSpaceDE w:val="0"/>
        <w:autoSpaceDN w:val="0"/>
        <w:adjustRightInd w:val="0"/>
        <w:rPr>
          <w:rFonts w:ascii="Arial" w:eastAsiaTheme="minorHAnsi" w:hAnsi="Arial" w:cs="Arial"/>
          <w:sz w:val="20"/>
          <w:szCs w:val="20"/>
          <w:lang w:eastAsia="en-US"/>
        </w:rPr>
      </w:pPr>
      <w:r w:rsidRPr="00094D0F">
        <w:rPr>
          <w:rFonts w:ascii="Arial" w:eastAsiaTheme="minorHAnsi" w:hAnsi="Arial" w:cs="Arial"/>
          <w:sz w:val="20"/>
          <w:szCs w:val="20"/>
          <w:lang w:eastAsia="en-US"/>
        </w:rPr>
        <w:t>Knowledge and level of competency commonly associated with completion of specialized training in the field of work, in addition to basic skills typically associated with a high school education.</w:t>
      </w:r>
    </w:p>
    <w:p w:rsidR="00006326" w:rsidRPr="00006326" w:rsidRDefault="00006326" w:rsidP="00006326">
      <w:pPr>
        <w:pStyle w:val="ListParagraph"/>
        <w:numPr>
          <w:ilvl w:val="0"/>
          <w:numId w:val="2"/>
        </w:numPr>
        <w:tabs>
          <w:tab w:val="left" w:pos="-1440"/>
        </w:tabs>
        <w:autoSpaceDE w:val="0"/>
        <w:autoSpaceDN w:val="0"/>
        <w:adjustRightInd w:val="0"/>
        <w:rPr>
          <w:rFonts w:ascii="Arial" w:eastAsiaTheme="minorHAnsi" w:hAnsi="Arial" w:cs="Arial"/>
          <w:sz w:val="20"/>
          <w:szCs w:val="20"/>
          <w:lang w:eastAsia="en-US"/>
        </w:rPr>
      </w:pPr>
      <w:r w:rsidRPr="00006326">
        <w:rPr>
          <w:rFonts w:ascii="Arial" w:eastAsiaTheme="minorHAnsi" w:hAnsi="Arial" w:cs="Arial"/>
          <w:sz w:val="20"/>
          <w:szCs w:val="20"/>
          <w:lang w:eastAsia="en-US"/>
        </w:rPr>
        <w:t>Sufficient experience to understand the basic principles relevant to the major duties of the position, usually associated with the completion of an apprenticeship/internship or having had a similar position for one to two years.</w:t>
      </w:r>
    </w:p>
    <w:p w:rsidR="00555396" w:rsidRPr="00D72D05" w:rsidRDefault="00651B61" w:rsidP="00651B61">
      <w:pPr>
        <w:pStyle w:val="ListParagraph"/>
        <w:numPr>
          <w:ilvl w:val="0"/>
          <w:numId w:val="2"/>
        </w:numPr>
        <w:tabs>
          <w:tab w:val="left" w:pos="-1440"/>
        </w:tabs>
        <w:autoSpaceDE w:val="0"/>
        <w:autoSpaceDN w:val="0"/>
        <w:adjustRightInd w:val="0"/>
        <w:rPr>
          <w:rFonts w:ascii="Arial" w:eastAsiaTheme="minorHAnsi" w:hAnsi="Arial" w:cs="Arial"/>
          <w:sz w:val="20"/>
          <w:szCs w:val="20"/>
          <w:lang w:eastAsia="en-US"/>
        </w:rPr>
      </w:pPr>
      <w:r w:rsidRPr="00651B61">
        <w:rPr>
          <w:rFonts w:ascii="Arial" w:eastAsiaTheme="minorHAnsi" w:hAnsi="Arial" w:cs="Arial"/>
          <w:sz w:val="20"/>
          <w:szCs w:val="20"/>
          <w:lang w:eastAsia="en-US"/>
        </w:rPr>
        <w:t>Possession of or ability to readily obtain a valid driver’s license issued by the State of Georgia for the type of vehicle or equipment operated</w:t>
      </w:r>
      <w:r>
        <w:rPr>
          <w:rFonts w:ascii="Arial" w:eastAsiaTheme="minorHAnsi" w:hAnsi="Arial" w:cs="Arial"/>
          <w:sz w:val="20"/>
          <w:szCs w:val="20"/>
          <w:lang w:eastAsia="en-US"/>
        </w:rPr>
        <w:t>.</w:t>
      </w:r>
    </w:p>
    <w:p w:rsidR="001E79AB" w:rsidRPr="00D72D05" w:rsidRDefault="001E79AB" w:rsidP="00651B61">
      <w:pPr>
        <w:pStyle w:val="ListParagraph"/>
        <w:numPr>
          <w:ilvl w:val="0"/>
          <w:numId w:val="2"/>
        </w:numPr>
        <w:tabs>
          <w:tab w:val="left" w:pos="-1440"/>
        </w:tabs>
        <w:autoSpaceDE w:val="0"/>
        <w:autoSpaceDN w:val="0"/>
        <w:adjustRightInd w:val="0"/>
        <w:rPr>
          <w:rFonts w:ascii="Arial" w:eastAsiaTheme="minorHAnsi" w:hAnsi="Arial" w:cs="Arial"/>
          <w:sz w:val="20"/>
          <w:szCs w:val="20"/>
          <w:lang w:eastAsia="en-US"/>
        </w:rPr>
      </w:pPr>
      <w:r w:rsidRPr="00D72D05">
        <w:rPr>
          <w:rFonts w:ascii="Arial" w:eastAsiaTheme="minorHAnsi" w:hAnsi="Arial" w:cs="Arial"/>
          <w:sz w:val="20"/>
          <w:szCs w:val="20"/>
          <w:lang w:eastAsia="en-US"/>
        </w:rPr>
        <w:t>Ability to meet current requirements set forth by the Police Standards and Training Council for the State of Georgia.</w:t>
      </w:r>
    </w:p>
    <w:p w:rsidR="001E79AB" w:rsidRPr="00D72D05" w:rsidRDefault="001E79AB" w:rsidP="001E79AB">
      <w:pPr>
        <w:pStyle w:val="ListParagraph"/>
        <w:numPr>
          <w:ilvl w:val="0"/>
          <w:numId w:val="2"/>
        </w:numPr>
        <w:tabs>
          <w:tab w:val="left" w:pos="-1440"/>
        </w:tabs>
        <w:autoSpaceDE w:val="0"/>
        <w:autoSpaceDN w:val="0"/>
        <w:adjustRightInd w:val="0"/>
        <w:rPr>
          <w:rFonts w:ascii="Arial" w:eastAsiaTheme="minorHAnsi" w:hAnsi="Arial" w:cs="Arial"/>
          <w:sz w:val="20"/>
          <w:szCs w:val="20"/>
          <w:lang w:eastAsia="en-US"/>
        </w:rPr>
      </w:pPr>
      <w:r w:rsidRPr="00D72D05">
        <w:rPr>
          <w:rFonts w:ascii="Arial" w:eastAsiaTheme="minorHAnsi" w:hAnsi="Arial" w:cs="Arial"/>
          <w:sz w:val="20"/>
          <w:szCs w:val="20"/>
          <w:lang w:eastAsia="en-US"/>
        </w:rPr>
        <w:t>Possession of or ability to readily obtain GCIC/NCIC certification.</w:t>
      </w:r>
    </w:p>
    <w:sectPr w:rsidR="001E79AB" w:rsidRPr="00D72D05" w:rsidSect="00397F8D">
      <w:pgSz w:w="12240" w:h="15840"/>
      <w:pgMar w:top="504"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BC0" w:rsidRDefault="006A4BC0" w:rsidP="00397F8D">
      <w:pPr>
        <w:spacing w:after="0"/>
      </w:pPr>
      <w:r>
        <w:separator/>
      </w:r>
    </w:p>
  </w:endnote>
  <w:endnote w:type="continuationSeparator" w:id="0">
    <w:p w:rsidR="006A4BC0" w:rsidRDefault="006A4BC0" w:rsidP="00397F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BC0" w:rsidRDefault="006A4BC0" w:rsidP="00397F8D">
      <w:pPr>
        <w:spacing w:after="0"/>
      </w:pPr>
      <w:r>
        <w:separator/>
      </w:r>
    </w:p>
  </w:footnote>
  <w:footnote w:type="continuationSeparator" w:id="0">
    <w:p w:rsidR="006A4BC0" w:rsidRDefault="006A4BC0" w:rsidP="00397F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8B6E6E"/>
    <w:multiLevelType w:val="hybridMultilevel"/>
    <w:tmpl w:val="8D58E348"/>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8D"/>
    <w:rsid w:val="00006326"/>
    <w:rsid w:val="0002567D"/>
    <w:rsid w:val="000356D2"/>
    <w:rsid w:val="0008500A"/>
    <w:rsid w:val="00094D0F"/>
    <w:rsid w:val="00095273"/>
    <w:rsid w:val="000D4D1B"/>
    <w:rsid w:val="000D7106"/>
    <w:rsid w:val="000F6C36"/>
    <w:rsid w:val="00141FC6"/>
    <w:rsid w:val="001E79AB"/>
    <w:rsid w:val="00217ABE"/>
    <w:rsid w:val="00282975"/>
    <w:rsid w:val="00287131"/>
    <w:rsid w:val="0029669E"/>
    <w:rsid w:val="002D6ED3"/>
    <w:rsid w:val="00306DAB"/>
    <w:rsid w:val="00324A03"/>
    <w:rsid w:val="00334B0C"/>
    <w:rsid w:val="00356132"/>
    <w:rsid w:val="003673BA"/>
    <w:rsid w:val="003877C2"/>
    <w:rsid w:val="00397F8D"/>
    <w:rsid w:val="003A76D5"/>
    <w:rsid w:val="003F2A9C"/>
    <w:rsid w:val="003F3DE2"/>
    <w:rsid w:val="003F598C"/>
    <w:rsid w:val="0041383D"/>
    <w:rsid w:val="00423B70"/>
    <w:rsid w:val="004A4AC4"/>
    <w:rsid w:val="00555396"/>
    <w:rsid w:val="00590635"/>
    <w:rsid w:val="005B3952"/>
    <w:rsid w:val="005B70F3"/>
    <w:rsid w:val="005F0347"/>
    <w:rsid w:val="005F6B26"/>
    <w:rsid w:val="00651B61"/>
    <w:rsid w:val="00680B81"/>
    <w:rsid w:val="006A4BC0"/>
    <w:rsid w:val="006C2386"/>
    <w:rsid w:val="007666D5"/>
    <w:rsid w:val="0077433F"/>
    <w:rsid w:val="007865B7"/>
    <w:rsid w:val="007B6003"/>
    <w:rsid w:val="007E26C4"/>
    <w:rsid w:val="008851D6"/>
    <w:rsid w:val="008B7FD1"/>
    <w:rsid w:val="008D30FA"/>
    <w:rsid w:val="008E108D"/>
    <w:rsid w:val="0092010D"/>
    <w:rsid w:val="009433FC"/>
    <w:rsid w:val="009807DC"/>
    <w:rsid w:val="009B458B"/>
    <w:rsid w:val="009C26E4"/>
    <w:rsid w:val="00A202EA"/>
    <w:rsid w:val="00A41F4D"/>
    <w:rsid w:val="00AF1D01"/>
    <w:rsid w:val="00AF48D7"/>
    <w:rsid w:val="00B56F25"/>
    <w:rsid w:val="00B71C10"/>
    <w:rsid w:val="00C353C0"/>
    <w:rsid w:val="00C96BC8"/>
    <w:rsid w:val="00D02A39"/>
    <w:rsid w:val="00D03F20"/>
    <w:rsid w:val="00D430B5"/>
    <w:rsid w:val="00D54458"/>
    <w:rsid w:val="00D72D05"/>
    <w:rsid w:val="00DE3B0B"/>
    <w:rsid w:val="00E01CE2"/>
    <w:rsid w:val="00E636D4"/>
    <w:rsid w:val="00E85F2E"/>
    <w:rsid w:val="00EC669A"/>
    <w:rsid w:val="00F97125"/>
    <w:rsid w:val="00F9757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2630BC"/>
  <w15:docId w15:val="{70231522-4F77-4018-A574-4CADAC7F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F8D"/>
    <w:rPr>
      <w:rFonts w:asciiTheme="minorHAnsi" w:hAnsiTheme="minorHAnsi" w:cstheme="minorBidi"/>
    </w:rPr>
  </w:style>
  <w:style w:type="paragraph" w:styleId="Heading2">
    <w:name w:val="heading 2"/>
    <w:basedOn w:val="Normal"/>
    <w:next w:val="Normal"/>
    <w:link w:val="Heading2Char"/>
    <w:uiPriority w:val="9"/>
    <w:unhideWhenUsed/>
    <w:qFormat/>
    <w:rsid w:val="00397F8D"/>
    <w:pPr>
      <w:keepNext/>
      <w:keepLines/>
      <w:spacing w:before="200" w:after="0"/>
      <w:outlineLvl w:val="1"/>
    </w:pPr>
    <w:rPr>
      <w:rFonts w:ascii="Arial" w:eastAsiaTheme="majorEastAsia" w:hAnsi="Arial" w:cstheme="majorBidi"/>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7F8D"/>
    <w:rPr>
      <w:rFonts w:eastAsiaTheme="majorEastAsia" w:cstheme="majorBidi"/>
      <w:bCs/>
      <w:sz w:val="28"/>
      <w:szCs w:val="26"/>
    </w:rPr>
  </w:style>
  <w:style w:type="paragraph" w:styleId="Header">
    <w:name w:val="header"/>
    <w:basedOn w:val="Normal"/>
    <w:link w:val="HeaderChar"/>
    <w:uiPriority w:val="99"/>
    <w:unhideWhenUsed/>
    <w:rsid w:val="00397F8D"/>
    <w:pPr>
      <w:tabs>
        <w:tab w:val="center" w:pos="4680"/>
        <w:tab w:val="right" w:pos="9360"/>
      </w:tabs>
      <w:spacing w:after="0"/>
    </w:pPr>
  </w:style>
  <w:style w:type="character" w:customStyle="1" w:styleId="HeaderChar">
    <w:name w:val="Header Char"/>
    <w:basedOn w:val="DefaultParagraphFont"/>
    <w:link w:val="Header"/>
    <w:uiPriority w:val="99"/>
    <w:rsid w:val="00397F8D"/>
    <w:rPr>
      <w:rFonts w:asciiTheme="minorHAnsi" w:hAnsiTheme="minorHAnsi" w:cstheme="minorBidi"/>
    </w:rPr>
  </w:style>
  <w:style w:type="paragraph" w:styleId="BalloonText">
    <w:name w:val="Balloon Text"/>
    <w:basedOn w:val="Normal"/>
    <w:link w:val="BalloonTextChar"/>
    <w:uiPriority w:val="99"/>
    <w:semiHidden/>
    <w:unhideWhenUsed/>
    <w:rsid w:val="00397F8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7F8D"/>
    <w:rPr>
      <w:rFonts w:ascii="Lucida Grande" w:hAnsi="Lucida Grande" w:cs="Lucida Grande"/>
      <w:sz w:val="18"/>
      <w:szCs w:val="18"/>
    </w:rPr>
  </w:style>
  <w:style w:type="paragraph" w:styleId="Footer">
    <w:name w:val="footer"/>
    <w:basedOn w:val="Normal"/>
    <w:link w:val="FooterChar"/>
    <w:uiPriority w:val="99"/>
    <w:unhideWhenUsed/>
    <w:rsid w:val="00397F8D"/>
    <w:pPr>
      <w:tabs>
        <w:tab w:val="center" w:pos="4320"/>
        <w:tab w:val="right" w:pos="8640"/>
      </w:tabs>
      <w:spacing w:after="0"/>
    </w:pPr>
  </w:style>
  <w:style w:type="character" w:customStyle="1" w:styleId="FooterChar">
    <w:name w:val="Footer Char"/>
    <w:basedOn w:val="DefaultParagraphFont"/>
    <w:link w:val="Footer"/>
    <w:uiPriority w:val="99"/>
    <w:rsid w:val="00397F8D"/>
    <w:rPr>
      <w:rFonts w:asciiTheme="minorHAnsi" w:hAnsiTheme="minorHAnsi" w:cstheme="minorBidi"/>
    </w:rPr>
  </w:style>
  <w:style w:type="paragraph" w:styleId="ListParagraph">
    <w:name w:val="List Paragraph"/>
    <w:basedOn w:val="Normal"/>
    <w:uiPriority w:val="34"/>
    <w:qFormat/>
    <w:rsid w:val="0092010D"/>
    <w:pPr>
      <w:ind w:left="720"/>
      <w:contextualSpacing/>
    </w:pPr>
  </w:style>
  <w:style w:type="character" w:styleId="CommentReference">
    <w:name w:val="annotation reference"/>
    <w:basedOn w:val="DefaultParagraphFont"/>
    <w:uiPriority w:val="99"/>
    <w:semiHidden/>
    <w:unhideWhenUsed/>
    <w:rsid w:val="0029669E"/>
    <w:rPr>
      <w:sz w:val="16"/>
      <w:szCs w:val="16"/>
    </w:rPr>
  </w:style>
  <w:style w:type="paragraph" w:styleId="CommentText">
    <w:name w:val="annotation text"/>
    <w:basedOn w:val="Normal"/>
    <w:link w:val="CommentTextChar"/>
    <w:uiPriority w:val="99"/>
    <w:semiHidden/>
    <w:unhideWhenUsed/>
    <w:rsid w:val="0029669E"/>
    <w:rPr>
      <w:sz w:val="20"/>
      <w:szCs w:val="20"/>
    </w:rPr>
  </w:style>
  <w:style w:type="character" w:customStyle="1" w:styleId="CommentTextChar">
    <w:name w:val="Comment Text Char"/>
    <w:basedOn w:val="DefaultParagraphFont"/>
    <w:link w:val="CommentText"/>
    <w:uiPriority w:val="99"/>
    <w:semiHidden/>
    <w:rsid w:val="0029669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29669E"/>
    <w:rPr>
      <w:b/>
      <w:bCs/>
    </w:rPr>
  </w:style>
  <w:style w:type="character" w:customStyle="1" w:styleId="CommentSubjectChar">
    <w:name w:val="Comment Subject Char"/>
    <w:basedOn w:val="CommentTextChar"/>
    <w:link w:val="CommentSubject"/>
    <w:uiPriority w:val="99"/>
    <w:semiHidden/>
    <w:rsid w:val="0029669E"/>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BDA877E7</Template>
  <TotalTime>72</TotalTime>
  <Pages>2</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CVIOG</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Stier</dc:creator>
  <cp:lastModifiedBy>Holger Loewendorf</cp:lastModifiedBy>
  <cp:revision>3</cp:revision>
  <cp:lastPrinted>2014-03-11T16:14:00Z</cp:lastPrinted>
  <dcterms:created xsi:type="dcterms:W3CDTF">2018-07-10T14:19:00Z</dcterms:created>
  <dcterms:modified xsi:type="dcterms:W3CDTF">2018-07-10T15:27:00Z</dcterms:modified>
</cp:coreProperties>
</file>